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073" w:rsidRDefault="00FB1073" w:rsidP="00FB1073">
      <w:pPr>
        <w:pStyle w:val="3"/>
      </w:pPr>
      <w:r>
        <w:t>Администрация муниципального образования «Город Астрахань»</w:t>
      </w:r>
    </w:p>
    <w:p w:rsidR="00FB1073" w:rsidRDefault="00FB1073" w:rsidP="00FB1073">
      <w:pPr>
        <w:pStyle w:val="3"/>
      </w:pPr>
      <w:r>
        <w:t>РАСПОРЯЖЕНИЕ</w:t>
      </w:r>
    </w:p>
    <w:p w:rsidR="00FB1073" w:rsidRDefault="00FB1073" w:rsidP="00FB1073">
      <w:pPr>
        <w:pStyle w:val="3"/>
      </w:pPr>
      <w:r>
        <w:t>04 июня 2018 года № 2475-р</w:t>
      </w:r>
    </w:p>
    <w:p w:rsidR="00FB1073" w:rsidRDefault="00FB1073" w:rsidP="00FB1073">
      <w:pPr>
        <w:pStyle w:val="3"/>
      </w:pPr>
      <w:r>
        <w:t xml:space="preserve">«Об изъятии для муниципальных нужд муниципального образования </w:t>
      </w:r>
    </w:p>
    <w:p w:rsidR="00FB1073" w:rsidRDefault="00FB1073" w:rsidP="00FB1073">
      <w:pPr>
        <w:pStyle w:val="3"/>
      </w:pPr>
      <w:r>
        <w:t xml:space="preserve">«Город Астрахань» жилых помещений многоквартирного жилого дома </w:t>
      </w:r>
    </w:p>
    <w:p w:rsidR="00FB1073" w:rsidRDefault="00FB1073" w:rsidP="00FB1073">
      <w:pPr>
        <w:pStyle w:val="3"/>
      </w:pPr>
      <w:r>
        <w:t xml:space="preserve">(литера «А») по ул. </w:t>
      </w:r>
      <w:proofErr w:type="gramStart"/>
      <w:r>
        <w:t>Зеленой</w:t>
      </w:r>
      <w:proofErr w:type="gramEnd"/>
      <w:r>
        <w:t>, 72 в Ленинском районе»</w:t>
      </w:r>
    </w:p>
    <w:p w:rsidR="00FB1073" w:rsidRDefault="00FB1073" w:rsidP="00FB1073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многоквартирного жилого дома (литера «А») по ул. Зеленой, 72 в Ленинском районе г. Астрахани аварийным, подлежащим сносу от 31.05.2013 № 3, распоряжением администрации города Астрахани от 10.10.2013 № 770-р «О дальнейшем использовании многоквартирного жилого дома (литера «А») по ул. Зеленой, 72 в Ленинском районе»:</w:t>
      </w:r>
      <w:proofErr w:type="gramEnd"/>
    </w:p>
    <w:p w:rsidR="00FB1073" w:rsidRDefault="00FB1073" w:rsidP="00FB1073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1, 2 (6/21 доли), 3, 5, 8) многоквартирного жилого дома (литера «А»), расположенные по адресу: г. Астрахань, ул. Зеленая, 72 в Ленинском районе (далее - недвижимое имущество).</w:t>
      </w:r>
      <w:proofErr w:type="gramEnd"/>
    </w:p>
    <w:p w:rsidR="00FB1073" w:rsidRDefault="00FB1073" w:rsidP="00FB1073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B1073" w:rsidRDefault="00FB1073" w:rsidP="00FB1073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FB1073" w:rsidRDefault="00FB1073" w:rsidP="00FB1073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B1073" w:rsidRDefault="00FB1073" w:rsidP="00FB1073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B1073" w:rsidRDefault="00FB1073" w:rsidP="00FB1073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FB1073" w:rsidRDefault="00FB1073" w:rsidP="00FB1073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1073" w:rsidRDefault="00FB1073" w:rsidP="00FB1073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B1073" w:rsidRDefault="00FB1073" w:rsidP="00FB1073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FB1073" w:rsidRDefault="00FB1073" w:rsidP="00FB1073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B1073" w:rsidRDefault="00FB1073" w:rsidP="00FB1073">
      <w:pPr>
        <w:pStyle w:val="a3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(далее - соглашения) письмом с уведомлением о вручении.</w:t>
      </w:r>
    </w:p>
    <w:p w:rsidR="00FB1073" w:rsidRDefault="00FB1073" w:rsidP="00FB1073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FB1073" w:rsidRDefault="00FB1073" w:rsidP="00FB1073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B1073" w:rsidRDefault="00FB1073" w:rsidP="00FB1073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рыночной стоимости.</w:t>
      </w:r>
    </w:p>
    <w:p w:rsidR="00FB1073" w:rsidRDefault="00FB1073" w:rsidP="00FB1073">
      <w:pPr>
        <w:pStyle w:val="a3"/>
        <w:rPr>
          <w:spacing w:val="-2"/>
        </w:rPr>
      </w:pPr>
      <w:r>
        <w:rPr>
          <w:spacing w:val="-2"/>
        </w:rPr>
        <w:t xml:space="preserve">5.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B1073" w:rsidRDefault="00FB1073" w:rsidP="00FB1073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B1073" w:rsidRDefault="00FB1073" w:rsidP="00FB1073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6AE"/>
    <w:rsid w:val="00984FF0"/>
    <w:rsid w:val="00EF76AE"/>
    <w:rsid w:val="00FB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10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10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10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10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2018-06-07T05:55:00Z</dcterms:created>
  <dcterms:modified xsi:type="dcterms:W3CDTF">2018-06-07T05:55:00Z</dcterms:modified>
</cp:coreProperties>
</file>