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0A1" w:rsidRDefault="009630A1" w:rsidP="009630A1">
      <w:pPr>
        <w:pStyle w:val="3"/>
      </w:pPr>
      <w:r>
        <w:t>Администрация муниципального образования «Город Астрахань»</w:t>
      </w:r>
    </w:p>
    <w:p w:rsidR="009630A1" w:rsidRDefault="009630A1" w:rsidP="009630A1">
      <w:pPr>
        <w:pStyle w:val="3"/>
      </w:pPr>
      <w:r>
        <w:t xml:space="preserve">РАСПОРЯЖЕНИЕ </w:t>
      </w:r>
    </w:p>
    <w:p w:rsidR="009630A1" w:rsidRDefault="009630A1" w:rsidP="009630A1">
      <w:pPr>
        <w:pStyle w:val="3"/>
      </w:pPr>
      <w:r>
        <w:t>06 апреля 2018 года № 1855-р</w:t>
      </w:r>
    </w:p>
    <w:p w:rsidR="009630A1" w:rsidRDefault="00825F79" w:rsidP="009630A1">
      <w:pPr>
        <w:pStyle w:val="3"/>
      </w:pPr>
      <w:r>
        <w:t>«Об изъятии для муниципаль</w:t>
      </w:r>
      <w:r w:rsidR="009630A1">
        <w:t xml:space="preserve">ных нужд </w:t>
      </w:r>
      <w:proofErr w:type="gramStart"/>
      <w:r w:rsidR="009630A1">
        <w:t>муниципального</w:t>
      </w:r>
      <w:proofErr w:type="gramEnd"/>
      <w:r w:rsidR="009630A1">
        <w:t xml:space="preserve"> </w:t>
      </w:r>
    </w:p>
    <w:p w:rsidR="009630A1" w:rsidRDefault="00825F79" w:rsidP="009630A1">
      <w:pPr>
        <w:pStyle w:val="3"/>
      </w:pPr>
      <w:r>
        <w:t>образования «Город Астрахань» доли земельного участ</w:t>
      </w:r>
      <w:r w:rsidR="009630A1">
        <w:t xml:space="preserve">ка </w:t>
      </w:r>
    </w:p>
    <w:p w:rsidR="009630A1" w:rsidRDefault="00825F79" w:rsidP="009630A1">
      <w:pPr>
        <w:pStyle w:val="3"/>
      </w:pPr>
      <w:r>
        <w:t>и жилого помещения мно</w:t>
      </w:r>
      <w:r w:rsidR="009630A1">
        <w:t>гоквартирного дома (литера «А»)</w:t>
      </w:r>
    </w:p>
    <w:p w:rsidR="009630A1" w:rsidRDefault="009630A1" w:rsidP="009630A1">
      <w:pPr>
        <w:pStyle w:val="3"/>
      </w:pPr>
      <w:r>
        <w:t>по пл. К. Маркса</w:t>
      </w:r>
      <w:r w:rsidR="00825F79">
        <w:t>/ ул. Мельникова, 16/20 в Киров</w:t>
      </w:r>
      <w:r>
        <w:t>ском районе»</w:t>
      </w:r>
    </w:p>
    <w:p w:rsidR="009630A1" w:rsidRDefault="009630A1" w:rsidP="009630A1">
      <w:pPr>
        <w:pStyle w:val="a3"/>
      </w:pPr>
      <w:r>
        <w:t xml:space="preserve">В соответствии с ч. 10 ст. 32 Жилищного кодекса РФ, </w:t>
      </w:r>
      <w:proofErr w:type="spellStart"/>
      <w:r>
        <w:t>ст.ст</w:t>
      </w:r>
      <w:proofErr w:type="spellEnd"/>
      <w:r>
        <w:t>. 11, 49, 56.2, 56.3, 56.6, 56.7 Земельного кодекса РФ, за</w:t>
      </w:r>
      <w:r w:rsidR="00825F79">
        <w:t>ключением о признании многоквар</w:t>
      </w:r>
      <w:r>
        <w:t xml:space="preserve">тирного дома, литера «А», по пл. К. Маркса/ ул. Мельникова, 16/20 в </w:t>
      </w:r>
      <w:proofErr w:type="gramStart"/>
      <w:r>
        <w:t>Киров­ском</w:t>
      </w:r>
      <w:proofErr w:type="gramEnd"/>
      <w:r>
        <w:t xml:space="preserve"> районе г. Астрахани аварийным и подлежащим сносу от 25.04.2008 № 2, распоряжением мэра города Астрахани от 23.12.2008 № 1358-р-м «О пересе­лении граждан и </w:t>
      </w:r>
      <w:proofErr w:type="gramStart"/>
      <w:r>
        <w:t>сносе</w:t>
      </w:r>
      <w:proofErr w:type="gramEnd"/>
      <w:r>
        <w:t xml:space="preserve"> многоквартирных домов, признанных аварийными и подлежащих сносу»:</w:t>
      </w:r>
    </w:p>
    <w:p w:rsidR="009630A1" w:rsidRDefault="009630A1" w:rsidP="009630A1">
      <w:pPr>
        <w:pStyle w:val="a3"/>
      </w:pPr>
      <w:r>
        <w:t xml:space="preserve">1. </w:t>
      </w:r>
      <w:proofErr w:type="gramStart"/>
      <w:r>
        <w:t>Изъять для муниципальных нужд муниципального образования «Го­род Астрахань» долю земельного участка (кадастровый номер 30:12:010049:14), пропорциональную площади жилого помещения (квартиры № 1) из расчета общей площади земельного участка 499 кв. м, и жилое помещение (квартиру № 1) в многоквартир</w:t>
      </w:r>
      <w:r>
        <w:rPr>
          <w:spacing w:val="7"/>
        </w:rPr>
        <w:t xml:space="preserve">ном доме, литера «А», расположенные по адресу: г. Астрахань, пл. К. Маркса/ ул. </w:t>
      </w:r>
      <w:r>
        <w:t>Мельникова, 16/20 в Кировском районе (далее - недвижимое</w:t>
      </w:r>
      <w:proofErr w:type="gramEnd"/>
      <w:r>
        <w:t xml:space="preserve"> имущество).</w:t>
      </w:r>
    </w:p>
    <w:p w:rsidR="009630A1" w:rsidRDefault="009630A1" w:rsidP="009630A1">
      <w:pPr>
        <w:pStyle w:val="a3"/>
      </w:pPr>
      <w:r>
        <w:t>2. В течение десяти дней со дня прин</w:t>
      </w:r>
      <w:r w:rsidR="00825F79">
        <w:t>ятия настоящего распоряжения ад</w:t>
      </w:r>
      <w:r>
        <w:t>министрации муниципального образования «Город Астрахань»:</w:t>
      </w:r>
    </w:p>
    <w:p w:rsidR="009630A1" w:rsidRDefault="009630A1" w:rsidP="009630A1">
      <w:pPr>
        <w:pStyle w:val="a3"/>
      </w:pPr>
      <w:r>
        <w:t>2.1. Управлению муниципального</w:t>
      </w:r>
      <w:r w:rsidR="00825F79">
        <w:t xml:space="preserve"> имущества администрации муници</w:t>
      </w:r>
      <w:r>
        <w:t>пального образования «Город Астрахань»:</w:t>
      </w:r>
    </w:p>
    <w:p w:rsidR="009630A1" w:rsidRDefault="009630A1" w:rsidP="009630A1">
      <w:pPr>
        <w:pStyle w:val="a3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«Го­род Астрахань» письмом с уведомлением о вручении.</w:t>
      </w:r>
    </w:p>
    <w:p w:rsidR="009630A1" w:rsidRDefault="009630A1" w:rsidP="009630A1">
      <w:pPr>
        <w:pStyle w:val="a3"/>
      </w:pPr>
      <w:r>
        <w:t xml:space="preserve">2.1.2. Направить копию настоящего </w:t>
      </w:r>
      <w:r w:rsidR="00825F79">
        <w:t>распоряжения администрации муни</w:t>
      </w:r>
      <w:bookmarkStart w:id="0" w:name="_GoBack"/>
      <w:bookmarkEnd w:id="0"/>
      <w:r>
        <w:t>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9630A1" w:rsidRDefault="009630A1" w:rsidP="009630A1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9630A1" w:rsidRDefault="009630A1" w:rsidP="009630A1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630A1" w:rsidRDefault="009630A1" w:rsidP="009630A1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630A1" w:rsidRDefault="009630A1" w:rsidP="009630A1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9630A1" w:rsidRDefault="009630A1" w:rsidP="009630A1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9630A1" w:rsidRDefault="009630A1" w:rsidP="009630A1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9630A1" w:rsidRDefault="009630A1" w:rsidP="009630A1">
      <w:pPr>
        <w:pStyle w:val="a3"/>
      </w:pPr>
      <w: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9630A1" w:rsidRDefault="009630A1" w:rsidP="009630A1">
      <w:pPr>
        <w:pStyle w:val="a3"/>
      </w:pPr>
      <w: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9630A1" w:rsidRDefault="009630A1" w:rsidP="009630A1">
      <w:pPr>
        <w:pStyle w:val="a3"/>
      </w:pPr>
      <w: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9630A1" w:rsidRDefault="009630A1" w:rsidP="009630A1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630A1" w:rsidRDefault="009630A1" w:rsidP="009630A1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630A1" w:rsidRDefault="009630A1" w:rsidP="009630A1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FA2"/>
    <w:rsid w:val="00825F79"/>
    <w:rsid w:val="008F3FA2"/>
    <w:rsid w:val="009630A1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30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30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30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30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602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2018-04-11T07:00:00Z</dcterms:created>
  <dcterms:modified xsi:type="dcterms:W3CDTF">2018-04-11T11:22:00Z</dcterms:modified>
</cp:coreProperties>
</file>