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3688" w:rsidRDefault="00403688" w:rsidP="00403688">
      <w:pPr>
        <w:pStyle w:val="3"/>
      </w:pPr>
      <w:r>
        <w:t>Администрация муниципального образования «Город Астрахань»</w:t>
      </w:r>
    </w:p>
    <w:p w:rsidR="00403688" w:rsidRDefault="00403688" w:rsidP="00403688">
      <w:pPr>
        <w:pStyle w:val="3"/>
      </w:pPr>
      <w:r>
        <w:t>РАСПОРЯЖЕНИЕ</w:t>
      </w:r>
    </w:p>
    <w:p w:rsidR="00403688" w:rsidRDefault="00403688" w:rsidP="00403688">
      <w:pPr>
        <w:pStyle w:val="3"/>
      </w:pPr>
      <w:r>
        <w:t>06 декабря 2018 года № 5249-р</w:t>
      </w:r>
    </w:p>
    <w:p w:rsidR="00403688" w:rsidRDefault="00403688" w:rsidP="00403688">
      <w:pPr>
        <w:pStyle w:val="3"/>
      </w:pPr>
      <w:bookmarkStart w:id="0" w:name="_GoBack"/>
      <w:bookmarkEnd w:id="0"/>
      <w:r>
        <w:t xml:space="preserve">«Об отказе в предоставлении разрешения на отклонение </w:t>
      </w:r>
    </w:p>
    <w:p w:rsidR="00403688" w:rsidRDefault="00403688" w:rsidP="00403688">
      <w:pPr>
        <w:pStyle w:val="3"/>
      </w:pPr>
      <w:r>
        <w:t xml:space="preserve">от предельных параметров разрешенного строительства, </w:t>
      </w:r>
    </w:p>
    <w:p w:rsidR="00403688" w:rsidRDefault="00403688" w:rsidP="00403688">
      <w:pPr>
        <w:pStyle w:val="3"/>
      </w:pPr>
      <w:r>
        <w:t>реконструкции объекта капитального строительства</w:t>
      </w:r>
    </w:p>
    <w:p w:rsidR="00403688" w:rsidRDefault="00403688" w:rsidP="00403688">
      <w:pPr>
        <w:pStyle w:val="3"/>
      </w:pPr>
      <w:r>
        <w:t xml:space="preserve"> по ул. Печерской, 20 в Ленинском районе г. Астрахани»</w:t>
      </w:r>
    </w:p>
    <w:p w:rsidR="00403688" w:rsidRDefault="00403688" w:rsidP="00403688">
      <w:pPr>
        <w:pStyle w:val="a3"/>
      </w:pPr>
      <w:proofErr w:type="gramStart"/>
      <w:r>
        <w:t xml:space="preserve">В связи с обращением Митрофанова А.В. от 12.09.2018 № 05-04-01-4921, действующего за </w:t>
      </w:r>
      <w:proofErr w:type="spellStart"/>
      <w:r>
        <w:t>Кашатырова</w:t>
      </w:r>
      <w:proofErr w:type="spellEnd"/>
      <w:r>
        <w:t xml:space="preserve"> Э.Б. по доверенности, удостоверенной нотариусом нотариального округа «Город Астрахань» Астраханской области Печенкиным Н.В., зарегистрированной в реестре за № 30/58-н/30-2018-4-5198 от 04.06.2018,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>
        <w:t xml:space="preserve">. </w:t>
      </w:r>
      <w:proofErr w:type="gramStart"/>
      <w:r>
        <w:t>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19.10.2018, в связи с тем, что границы рассматриваемого земельного участка пересекают объект капитального строительства:</w:t>
      </w:r>
      <w:proofErr w:type="gramEnd"/>
    </w:p>
    <w:p w:rsidR="00403688" w:rsidRDefault="00403688" w:rsidP="00403688">
      <w:pPr>
        <w:pStyle w:val="a3"/>
        <w:rPr>
          <w:spacing w:val="2"/>
        </w:rPr>
      </w:pPr>
      <w:r>
        <w:rPr>
          <w:spacing w:val="2"/>
        </w:rPr>
        <w:t xml:space="preserve">1. </w:t>
      </w:r>
      <w:proofErr w:type="gramStart"/>
      <w:r>
        <w:rPr>
          <w:spacing w:val="2"/>
        </w:rPr>
        <w:t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Печерской, 20 в Ленинском районе г. Астрахани в отношении земельного участка (кадастровый номер 30:12:020810:29), площадь которого 341 кв. м, что меньше установленной градостроительным регламентом минимальной площади участка для индивидуального жилищного строительства - 400 кв. м</w:t>
      </w:r>
      <w:proofErr w:type="gramEnd"/>
    </w:p>
    <w:p w:rsidR="00403688" w:rsidRDefault="00403688" w:rsidP="00403688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03688" w:rsidRDefault="00403688" w:rsidP="00403688">
      <w:pPr>
        <w:pStyle w:val="a3"/>
      </w:pPr>
      <w:r>
        <w:t xml:space="preserve">3. Управлению информационной политики администрации муниципального образования «Город Астрахань»: </w:t>
      </w:r>
    </w:p>
    <w:p w:rsidR="00403688" w:rsidRDefault="00403688" w:rsidP="00403688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03688" w:rsidRDefault="00403688" w:rsidP="00403688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03688" w:rsidRDefault="00403688" w:rsidP="00403688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403688" w:rsidRDefault="00403688" w:rsidP="00403688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 w:rsidSect="009E4C74">
      <w:pgSz w:w="11906" w:h="16838"/>
      <w:pgMar w:top="1134" w:right="707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2487"/>
    <w:rsid w:val="00403688"/>
    <w:rsid w:val="004A2487"/>
    <w:rsid w:val="00984FF0"/>
    <w:rsid w:val="009E4C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36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36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03688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0368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403</Words>
  <Characters>2300</Characters>
  <Application>Microsoft Office Word</Application>
  <DocSecurity>0</DocSecurity>
  <Lines>19</Lines>
  <Paragraphs>5</Paragraphs>
  <ScaleCrop>false</ScaleCrop>
  <Company/>
  <LinksUpToDate>false</LinksUpToDate>
  <CharactersWithSpaces>2698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2018-12-13T05:44:00Z</dcterms:created>
  <dcterms:modified xsi:type="dcterms:W3CDTF">2018-12-13T06:45:00Z</dcterms:modified>
</cp:coreProperties>
</file>