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45" w:rsidRDefault="00BB0C45" w:rsidP="00BB0C45">
      <w:pPr>
        <w:pStyle w:val="3"/>
        <w:suppressAutoHyphens/>
      </w:pPr>
      <w:r>
        <w:t xml:space="preserve">Администрация муниципального </w:t>
      </w:r>
      <w:proofErr w:type="spellStart"/>
      <w:r>
        <w:t>образования</w:t>
      </w:r>
      <w:proofErr w:type="gramStart"/>
      <w:r>
        <w:t>«Г</w:t>
      </w:r>
      <w:proofErr w:type="gramEnd"/>
      <w:r>
        <w:t>ород</w:t>
      </w:r>
      <w:proofErr w:type="spellEnd"/>
      <w:r>
        <w:t xml:space="preserve"> Астрахань»</w:t>
      </w:r>
    </w:p>
    <w:p w:rsidR="00BB0C45" w:rsidRDefault="00BB0C45" w:rsidP="00BB0C45">
      <w:pPr>
        <w:pStyle w:val="3"/>
      </w:pPr>
      <w:r>
        <w:t xml:space="preserve">РАСПОРЯЖЕНИЕ </w:t>
      </w:r>
    </w:p>
    <w:p w:rsidR="00BB0C45" w:rsidRDefault="00BB0C45" w:rsidP="00BB0C45">
      <w:pPr>
        <w:pStyle w:val="3"/>
      </w:pPr>
      <w:r>
        <w:t xml:space="preserve">06 июля 2018 года № 2931-р </w:t>
      </w:r>
    </w:p>
    <w:p w:rsidR="00BB0C45" w:rsidRDefault="00BB0C45" w:rsidP="00BB0C45">
      <w:pPr>
        <w:pStyle w:val="3"/>
        <w:suppressAutoHyphens/>
      </w:pPr>
      <w:r>
        <w:t xml:space="preserve">«Об отказе в предоставлении разрешения на условно разрешенный вид использования земельного участка в гаражном кооперативе № 53 по ул. Куликова, 79а в Кировском районе г. Астрахани  – объект гаражного назначения (блок III, бокс 86)» </w:t>
      </w:r>
    </w:p>
    <w:p w:rsidR="00BB0C45" w:rsidRDefault="00BB0C45" w:rsidP="00BB0C45">
      <w:pPr>
        <w:pStyle w:val="a3"/>
      </w:pPr>
      <w:proofErr w:type="gramStart"/>
      <w:r>
        <w:t>В связи с обращением Андреевского В.В. от 29.05.2018 № 05-04-01-2931,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</w:t>
      </w:r>
      <w:proofErr w:type="gramEnd"/>
      <w:r>
        <w:t xml:space="preserve"> постановлением администрации муниципального образования «Город Астрахань» от 06.11.2015 № 7678, с изменениями и дополнениями внесенными,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09.06.2018, в связи с несоответствием наименованию объекта недвижимости, расположенного на земельном участке:</w:t>
      </w:r>
    </w:p>
    <w:p w:rsidR="00BB0C45" w:rsidRDefault="00BB0C45" w:rsidP="00BB0C45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23 кв. м (кадастровый номер 30:12:010434:3661) в гаражном кооперативе № 53 по ул. Куликова, 79а в Кировском районе г. Астрахани - объект гаражного назначения (блок III, бокс 86).</w:t>
      </w:r>
    </w:p>
    <w:p w:rsidR="00BB0C45" w:rsidRDefault="00BB0C45" w:rsidP="00BB0C45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0C45" w:rsidRDefault="00BB0C45" w:rsidP="00BB0C4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BB0C45" w:rsidRDefault="00BB0C45" w:rsidP="00BB0C45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0C45" w:rsidRDefault="00BB0C45" w:rsidP="00BB0C45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0C45" w:rsidRDefault="00BB0C45" w:rsidP="00BB0C45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0C45" w:rsidRDefault="00BB0C45" w:rsidP="00BB0C45">
      <w:pPr>
        <w:pStyle w:val="a4"/>
      </w:pPr>
      <w:r>
        <w:t>Глава администрации</w:t>
      </w:r>
      <w:r>
        <w:t xml:space="preserve"> </w:t>
      </w:r>
      <w:bookmarkStart w:id="0" w:name="_GoBack"/>
      <w:bookmarkEnd w:id="0"/>
      <w:r>
        <w:t xml:space="preserve">О.А. </w:t>
      </w:r>
      <w:r>
        <w:rPr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7"/>
    <w:rsid w:val="00984FF0"/>
    <w:rsid w:val="00BB0C45"/>
    <w:rsid w:val="00C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0C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0C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B0C45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0C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0C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B0C4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2018-07-12T05:15:00Z</dcterms:created>
  <dcterms:modified xsi:type="dcterms:W3CDTF">2018-07-12T05:16:00Z</dcterms:modified>
</cp:coreProperties>
</file>