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618" w:rsidRDefault="002F6618" w:rsidP="002F6618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2F6618" w:rsidRDefault="002F6618" w:rsidP="002F6618">
      <w:pPr>
        <w:pStyle w:val="3"/>
        <w:suppressAutoHyphens/>
      </w:pPr>
      <w:r>
        <w:t xml:space="preserve"> РАСПОРЯЖЕНИЕ </w:t>
      </w:r>
    </w:p>
    <w:p w:rsidR="002F6618" w:rsidRDefault="002F6618" w:rsidP="002F6618">
      <w:pPr>
        <w:pStyle w:val="3"/>
        <w:suppressAutoHyphens/>
        <w:rPr>
          <w:rFonts w:ascii="Times New Roman" w:hAnsi="Times New Roman" w:cs="Times New Roman"/>
        </w:rPr>
      </w:pPr>
      <w:r>
        <w:t xml:space="preserve">06 июля 2018 года № 2971-р </w:t>
      </w:r>
    </w:p>
    <w:p w:rsidR="002F6618" w:rsidRDefault="002F6618" w:rsidP="002F6618">
      <w:pPr>
        <w:pStyle w:val="3"/>
        <w:suppressAutoHyphens/>
        <w:rPr>
          <w:rFonts w:ascii="Times New Roman" w:hAnsi="Times New Roman" w:cs="Times New Roman"/>
        </w:rPr>
      </w:pPr>
      <w:r>
        <w:t xml:space="preserve">«О предоставлении разрешения на условно разрешенный вид использования земельного </w:t>
      </w:r>
      <w:proofErr w:type="gramStart"/>
      <w:r>
        <w:t>участка</w:t>
      </w:r>
      <w:proofErr w:type="gramEnd"/>
      <w:r>
        <w:t xml:space="preserve"> но ул. </w:t>
      </w:r>
      <w:proofErr w:type="spellStart"/>
      <w:r>
        <w:t>Безжонова</w:t>
      </w:r>
      <w:proofErr w:type="spellEnd"/>
      <w:r>
        <w:t>, 23 в Советском районе г. Астрахани - для индивидуального жилищного строительства»</w:t>
      </w:r>
    </w:p>
    <w:p w:rsidR="002F6618" w:rsidRDefault="002F6618" w:rsidP="002F6618">
      <w:pPr>
        <w:pStyle w:val="a3"/>
        <w:rPr>
          <w:rFonts w:ascii="Times New Roman" w:hAnsi="Times New Roman" w:cs="Times New Roman"/>
        </w:rPr>
      </w:pPr>
      <w:proofErr w:type="gramStart"/>
      <w:r>
        <w:t xml:space="preserve">В связи с обращением </w:t>
      </w:r>
      <w:proofErr w:type="spellStart"/>
      <w:r>
        <w:t>Абдрахманова</w:t>
      </w:r>
      <w:proofErr w:type="spellEnd"/>
      <w:r>
        <w:t xml:space="preserve"> Ф.У. от 05.04.2018 № 05-04-01-1836,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16.05.2018 № 112-р-мо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</w:t>
      </w:r>
      <w:proofErr w:type="spellStart"/>
      <w:r>
        <w:t>Безжонова</w:t>
      </w:r>
      <w:proofErr w:type="spellEnd"/>
      <w:r>
        <w:t xml:space="preserve">, 23 в Советском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427 кв. м (кадастровый номер 30:12:030293:22) по ул. </w:t>
      </w:r>
      <w:proofErr w:type="spellStart"/>
      <w:r>
        <w:t>Безжонова</w:t>
      </w:r>
      <w:proofErr w:type="spellEnd"/>
      <w:r>
        <w:t>, 23 в Советском районе г. Астрахани - для индивидуального жилищного строительства,</w:t>
      </w:r>
      <w:r>
        <w:rPr>
          <w:rFonts w:ascii="Times New Roman" w:hAnsi="Times New Roman" w:cs="Times New Roman"/>
        </w:rPr>
        <w:t xml:space="preserve"> </w:t>
      </w:r>
      <w:r>
        <w:t>опубликованным в бюллетене «Астраханский вестник</w:t>
      </w:r>
      <w:proofErr w:type="gramEnd"/>
      <w:r>
        <w:t>» от 15.06.2018 № 23, протоколом заседания комиссии по землепользованию и застройке муниципального образования «Город Астрахань» от 09.06.2018:</w:t>
      </w:r>
    </w:p>
    <w:p w:rsidR="002F6618" w:rsidRDefault="002F6618" w:rsidP="002F6618">
      <w:pPr>
        <w:pStyle w:val="a3"/>
        <w:rPr>
          <w:rFonts w:ascii="Times New Roman" w:hAnsi="Times New Roman" w:cs="Times New Roman"/>
        </w:rPr>
      </w:pPr>
      <w:r>
        <w:t>1. Предоставить разрешение на условно разрешенный вид использования земельного участка площадью 427 кв. м (кадастровый номер 30:12:030293:22) по ул.  </w:t>
      </w:r>
      <w:proofErr w:type="spellStart"/>
      <w:r>
        <w:t>Безжонова</w:t>
      </w:r>
      <w:proofErr w:type="spellEnd"/>
      <w:r>
        <w:t>, 23 в Советском районе г. Астрахани - для индивидуального жилищного строительства.</w:t>
      </w:r>
    </w:p>
    <w:p w:rsidR="002F6618" w:rsidRDefault="002F6618" w:rsidP="002F6618">
      <w:pPr>
        <w:pStyle w:val="a3"/>
        <w:rPr>
          <w:rFonts w:ascii="Times New Roman" w:hAnsi="Times New Roman" w:cs="Times New Roman"/>
        </w:rPr>
      </w:pPr>
      <w:r>
        <w:t>2. Управлению информационной политики администрации</w:t>
      </w:r>
      <w:r>
        <w:rPr>
          <w:rFonts w:ascii="Times New Roman" w:hAnsi="Times New Roman" w:cs="Times New Roman"/>
        </w:rPr>
        <w:t xml:space="preserve"> </w:t>
      </w:r>
      <w:r>
        <w:t>муниципального образования «Город Астрахань»:</w:t>
      </w:r>
    </w:p>
    <w:p w:rsidR="002F6618" w:rsidRDefault="002F6618" w:rsidP="002F6618">
      <w:pPr>
        <w:pStyle w:val="a3"/>
        <w:rPr>
          <w:rFonts w:ascii="Times New Roman" w:hAnsi="Times New Roman" w:cs="Times New Roman"/>
        </w:rPr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</w:t>
      </w:r>
      <w:r>
        <w:rPr>
          <w:rFonts w:ascii="Times New Roman" w:hAnsi="Times New Roman" w:cs="Times New Roman"/>
        </w:rPr>
        <w:t xml:space="preserve"> </w:t>
      </w:r>
      <w: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6618" w:rsidRDefault="002F6618" w:rsidP="002F6618">
      <w:pPr>
        <w:pStyle w:val="a3"/>
        <w:rPr>
          <w:rFonts w:ascii="Times New Roman" w:hAnsi="Times New Roman" w:cs="Times New Roman"/>
        </w:rPr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6618" w:rsidRDefault="002F6618" w:rsidP="002F6618">
      <w:pPr>
        <w:pStyle w:val="a3"/>
        <w:rPr>
          <w:rFonts w:ascii="Times New Roman" w:hAnsi="Times New Roman" w:cs="Times New Roman"/>
        </w:rPr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F6618" w:rsidRDefault="002F6618" w:rsidP="002F6618">
      <w:pPr>
        <w:pStyle w:val="a4"/>
        <w:rPr>
          <w:rFonts w:ascii="Times New Roman" w:hAnsi="Times New Roman" w:cs="Times New Roman"/>
        </w:rPr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2D0"/>
    <w:rsid w:val="002F6618"/>
    <w:rsid w:val="00984FF0"/>
    <w:rsid w:val="00C9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6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6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F6618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6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6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F6618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2018-07-12T05:16:00Z</dcterms:created>
  <dcterms:modified xsi:type="dcterms:W3CDTF">2018-07-12T05:17:00Z</dcterms:modified>
</cp:coreProperties>
</file>