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78D5" w:rsidRDefault="00C578D5" w:rsidP="00C578D5">
      <w:pPr>
        <w:pStyle w:val="3"/>
      </w:pPr>
      <w:r>
        <w:t>Администрация муниципального образования «Город Астрахань»</w:t>
      </w:r>
    </w:p>
    <w:p w:rsidR="00C578D5" w:rsidRDefault="00C578D5" w:rsidP="00C578D5">
      <w:pPr>
        <w:pStyle w:val="3"/>
      </w:pPr>
      <w:r>
        <w:t>РАСПОРЯЖЕНИЕ</w:t>
      </w:r>
    </w:p>
    <w:p w:rsidR="00C578D5" w:rsidRDefault="00C578D5" w:rsidP="00C578D5">
      <w:pPr>
        <w:pStyle w:val="3"/>
      </w:pPr>
      <w:r>
        <w:t>07 августа 2018 года № 3510-p</w:t>
      </w:r>
    </w:p>
    <w:p w:rsidR="00C578D5" w:rsidRDefault="00C578D5" w:rsidP="00C578D5">
      <w:pPr>
        <w:pStyle w:val="3"/>
      </w:pPr>
      <w:r>
        <w:t xml:space="preserve">«О внесении изменений в распоряжение администрации </w:t>
      </w:r>
    </w:p>
    <w:p w:rsidR="00C578D5" w:rsidRDefault="00C578D5" w:rsidP="00C578D5">
      <w:pPr>
        <w:pStyle w:val="3"/>
        <w:rPr>
          <w:spacing w:val="0"/>
        </w:rPr>
      </w:pPr>
      <w:r>
        <w:rPr>
          <w:spacing w:val="0"/>
        </w:rPr>
        <w:t>муниципального образования «Город Астрахань» от 07.06.2018 № 2577-р»</w:t>
      </w:r>
    </w:p>
    <w:p w:rsidR="00C578D5" w:rsidRDefault="00C578D5" w:rsidP="00C578D5">
      <w:pPr>
        <w:pStyle w:val="a3"/>
      </w:pPr>
      <w:r>
        <w:t>В целях содействия фотолюбительскому движению, сохранения исторического и культурного наследия города Астрахани, а также продвижения позитивного образа города:</w:t>
      </w:r>
    </w:p>
    <w:p w:rsidR="00C578D5" w:rsidRDefault="00C578D5" w:rsidP="00C578D5">
      <w:pPr>
        <w:pStyle w:val="a3"/>
      </w:pPr>
      <w:r>
        <w:t>1. Внести в Положение о фотоконкурсе «Астрахань в моем сердце», утвержденное распоряжением администрации муниципального образования «Город Астрахань» от 07.06.2018 № 2577-р «О проведении фотоконкурса «Астрахань в моем сердце», следующие изменения:</w:t>
      </w:r>
    </w:p>
    <w:p w:rsidR="00C578D5" w:rsidRDefault="00C578D5" w:rsidP="00C578D5">
      <w:pPr>
        <w:pStyle w:val="a3"/>
      </w:pPr>
      <w:r>
        <w:t>1.1. Пункт 1.3 изложить в следующей редакции:</w:t>
      </w:r>
    </w:p>
    <w:p w:rsidR="00C578D5" w:rsidRDefault="00C578D5" w:rsidP="00C578D5">
      <w:pPr>
        <w:pStyle w:val="a3"/>
      </w:pPr>
      <w:r>
        <w:t xml:space="preserve">«1.3. </w:t>
      </w:r>
      <w:proofErr w:type="gramStart"/>
      <w:r>
        <w:t>Фотоконкурс проводится в рамках муниципальной программы муниципального образования «Город Астрахань» «Организация муниципального управления», подпрограмма 5 «Обеспечение доступа к информации о деятельности администрации муниципального образования «Город Астрахань», мероприятие 1.2.1 «Проведение тематической фотовыставки», утвержденной постановлением администрации города Астрахани от 12.11.2015 № 7820, с изменениями, внесенными постановлениями администрации муниципального образования «Город Астрахань» от 27.11.2015 № 8214, от 05.04.2016 № 2153, от 12.05.2016 № 3122, от 16.08.2016 № 5425</w:t>
      </w:r>
      <w:proofErr w:type="gramEnd"/>
      <w:r>
        <w:t>, от 03.10.2016 № 6569, от 10.11.2016 № 7778, от 27.12.2016 № 8805, от 26.06.2017 № 3810, от 19.09.2017 № 5252, от 03.11.2017 № 5815, от 23.11.2017 № 5857, от 21.12.2017 № 5959, от 14.03.2018 № 174.».</w:t>
      </w:r>
    </w:p>
    <w:p w:rsidR="00C578D5" w:rsidRDefault="00C578D5" w:rsidP="00C578D5">
      <w:pPr>
        <w:pStyle w:val="a3"/>
      </w:pPr>
      <w:r>
        <w:t>1.2. Пункты 3.7, 3.8 изложить в следующей редакции:</w:t>
      </w:r>
    </w:p>
    <w:p w:rsidR="00C578D5" w:rsidRDefault="00C578D5" w:rsidP="00C578D5">
      <w:pPr>
        <w:pStyle w:val="a3"/>
      </w:pPr>
      <w:r>
        <w:t xml:space="preserve">«3.7. </w:t>
      </w:r>
      <w:proofErr w:type="gramStart"/>
      <w:r>
        <w:t xml:space="preserve">Прием конкурсных фотографий и заявок осуществляется управлением информационной политики администрации муниципального образования «Город Астрахань» с 02 июля по 17 августа 2018 года по адресу: 414000, г. Астрахань, ул. Чернышевского, д. 4, </w:t>
      </w:r>
      <w:proofErr w:type="spellStart"/>
      <w:r>
        <w:t>каб</w:t>
      </w:r>
      <w:proofErr w:type="spellEnd"/>
      <w:r>
        <w:t>. 22, тел. 24-55-72, в рабочие дни с 9.00 до 17.00, обеденный перерыв - с 13.00 до 14.00, также работы принимаются по электронной почте: gorpress@30gorod.ru.</w:t>
      </w:r>
      <w:proofErr w:type="gramEnd"/>
      <w:r>
        <w:t xml:space="preserve"> Работы без заявок не рассматриваются.</w:t>
      </w:r>
    </w:p>
    <w:p w:rsidR="00C578D5" w:rsidRDefault="00C578D5" w:rsidP="00C578D5">
      <w:pPr>
        <w:pStyle w:val="a3"/>
      </w:pPr>
      <w:r>
        <w:t>3.8. Работы и заявки, поданные после 17.00 часов 17 августа 2018 года, к рассмотрению не принимаются. Датой поступления работ и заявок, присланных по почте, считается день получения почтового отправления адресатом</w:t>
      </w:r>
      <w:proofErr w:type="gramStart"/>
      <w:r>
        <w:t>.».</w:t>
      </w:r>
      <w:proofErr w:type="gramEnd"/>
    </w:p>
    <w:p w:rsidR="00C578D5" w:rsidRDefault="00C578D5" w:rsidP="00C578D5">
      <w:pPr>
        <w:pStyle w:val="a3"/>
      </w:pPr>
      <w:r>
        <w:t>1.3. Подпункт 4.2.1 пункта 4.2 изложить в следующей редакции:</w:t>
      </w:r>
    </w:p>
    <w:p w:rsidR="00C578D5" w:rsidRDefault="00C578D5" w:rsidP="00C578D5">
      <w:pPr>
        <w:pStyle w:val="a3"/>
      </w:pPr>
      <w:r>
        <w:t>«4.2.1. Первый этап конкурса:</w:t>
      </w:r>
    </w:p>
    <w:p w:rsidR="00C578D5" w:rsidRDefault="00C578D5" w:rsidP="00C578D5">
      <w:pPr>
        <w:pStyle w:val="a3"/>
      </w:pPr>
      <w:r>
        <w:t>- Жюри конкурса, состав которого утверждается распоряжением администрации муниципального образования «Город Астрахань», начинает работу 20 августа 2018 года и подводит итоги первого этапа конкурса 21 августа 2018 года.</w:t>
      </w:r>
    </w:p>
    <w:p w:rsidR="00C578D5" w:rsidRDefault="00C578D5" w:rsidP="00C578D5">
      <w:pPr>
        <w:pStyle w:val="a3"/>
      </w:pPr>
      <w:r>
        <w:t>- Оценка конкурсных работ проходит в обезличенном режиме (конкурсные фотографии для оценки жюри представляются под номерами, без указания авторства)</w:t>
      </w:r>
      <w:proofErr w:type="gramStart"/>
      <w:r>
        <w:t>.»</w:t>
      </w:r>
      <w:proofErr w:type="gramEnd"/>
      <w:r>
        <w:t>.</w:t>
      </w:r>
    </w:p>
    <w:p w:rsidR="00C578D5" w:rsidRDefault="00C578D5" w:rsidP="00C578D5">
      <w:pPr>
        <w:pStyle w:val="a3"/>
      </w:pPr>
      <w:r>
        <w:t>1.4. Подпункт 4.2.2 пункта 4.2 изложи</w:t>
      </w:r>
      <w:bookmarkStart w:id="0" w:name="_GoBack"/>
      <w:r>
        <w:t>т</w:t>
      </w:r>
      <w:bookmarkEnd w:id="0"/>
      <w:r>
        <w:t>ь в следующей редакции:</w:t>
      </w:r>
    </w:p>
    <w:p w:rsidR="00C578D5" w:rsidRDefault="00C578D5" w:rsidP="00C578D5">
      <w:pPr>
        <w:pStyle w:val="a3"/>
      </w:pPr>
      <w:r>
        <w:t>«4.2.2. Второй этап конкурса:</w:t>
      </w:r>
    </w:p>
    <w:p w:rsidR="00C578D5" w:rsidRDefault="00C578D5" w:rsidP="00C578D5">
      <w:pPr>
        <w:pStyle w:val="a3"/>
        <w:rPr>
          <w:spacing w:val="2"/>
        </w:rPr>
      </w:pPr>
      <w:r>
        <w:rPr>
          <w:spacing w:val="2"/>
        </w:rPr>
        <w:t>- Конкурс считается состоявшимся, если подано не менее 43 работ. 43 отобранные лучшие работы размещаются в сети Интернет на официальном сайте администрации муниципального образования «Город Астрахань» www.astrgorod.ru для предоставления посетителям сайта возможности свободного голосования. Интернет-голосование на официальном сайте администрации муниципального образования «Город Астрахань» проводится с 9.00 22 августа 2018 года до 17.00 05 сентября 2018 года</w:t>
      </w:r>
      <w:proofErr w:type="gramStart"/>
      <w:r>
        <w:rPr>
          <w:spacing w:val="2"/>
        </w:rPr>
        <w:t>.».</w:t>
      </w:r>
      <w:proofErr w:type="gramEnd"/>
    </w:p>
    <w:p w:rsidR="00C578D5" w:rsidRDefault="00C578D5" w:rsidP="00C578D5">
      <w:pPr>
        <w:pStyle w:val="a3"/>
      </w:pPr>
      <w:r>
        <w:t>1.5. Пункт 5.2 изложить в следующей редакции:</w:t>
      </w:r>
    </w:p>
    <w:p w:rsidR="00C578D5" w:rsidRDefault="00C578D5" w:rsidP="00C578D5">
      <w:pPr>
        <w:pStyle w:val="a3"/>
      </w:pPr>
      <w:r>
        <w:t xml:space="preserve">«5.2. Итоги второго этапа конкурса подводятся жюри с 06 по 07 сентября 2018 года. Победители определяются путем подсчета голосов членов жюри. Приз зрительских симпатий определяется путем подсчета голосов, отданных за каждую конкурсную фотографию посетителями официального сайта администрации муниципального образования «Город Астрахань» www.astrgorod.ru, при условии, что за одну конкурсную фотографию отдано не более одного голоса в сутки с одного </w:t>
      </w:r>
      <w:proofErr w:type="gramStart"/>
      <w:r>
        <w:t>I</w:t>
      </w:r>
      <w:proofErr w:type="gramEnd"/>
      <w:r>
        <w:t>Р-адреса.».</w:t>
      </w:r>
    </w:p>
    <w:p w:rsidR="00C578D5" w:rsidRDefault="00C578D5" w:rsidP="00C578D5">
      <w:pPr>
        <w:pStyle w:val="a3"/>
      </w:pPr>
      <w:r>
        <w:t>2. Управлению информационной политики администрации муниципального образования «Город Астрахань» опубликовать настоящее распоряжение в средствах массовой информации, разместить на официальном сайте администрации муниципального образования «Город Астрахань».</w:t>
      </w:r>
    </w:p>
    <w:p w:rsidR="00C578D5" w:rsidRDefault="00C578D5" w:rsidP="00C578D5">
      <w:pPr>
        <w:pStyle w:val="a3"/>
      </w:pPr>
      <w:r>
        <w:t>3. Управлению контроля и документооборота администрации муниципального образования «Город Астрахань» внести соответствующие изменения в поисково-справочную систему правовых актов администрации муниципального образования «Город Астрахань».</w:t>
      </w:r>
    </w:p>
    <w:p w:rsidR="00C578D5" w:rsidRDefault="00C578D5" w:rsidP="00C578D5">
      <w:pPr>
        <w:pStyle w:val="a3"/>
        <w:jc w:val="right"/>
        <w:rPr>
          <w:b/>
          <w:bCs/>
        </w:rPr>
      </w:pPr>
      <w:r>
        <w:rPr>
          <w:b/>
          <w:bCs/>
        </w:rPr>
        <w:t>Глава администрации О.А. ПОЛУМОРДВИНОВ</w:t>
      </w:r>
    </w:p>
    <w:p w:rsidR="00984FF0" w:rsidRDefault="00984FF0"/>
    <w:sectPr w:rsidR="00984F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5921"/>
    <w:rsid w:val="00305921"/>
    <w:rsid w:val="00984FF0"/>
    <w:rsid w:val="00C578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C578D5"/>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C578D5"/>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C578D5"/>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C578D5"/>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634</Words>
  <Characters>3620</Characters>
  <Application>Microsoft Office Word</Application>
  <DocSecurity>0</DocSecurity>
  <Lines>30</Lines>
  <Paragraphs>8</Paragraphs>
  <ScaleCrop>false</ScaleCrop>
  <Company/>
  <LinksUpToDate>false</LinksUpToDate>
  <CharactersWithSpaces>4246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2018-08-09T05:35:00Z</dcterms:created>
  <dcterms:modified xsi:type="dcterms:W3CDTF">2018-08-09T05:36:00Z</dcterms:modified>
</cp:coreProperties>
</file>