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C78" w:rsidRPr="00BD4FA9" w:rsidRDefault="00B63C78" w:rsidP="00B63C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63C78" w:rsidRPr="00BD4FA9" w:rsidRDefault="00B63C78" w:rsidP="00B63C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D4FA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63C78" w:rsidRPr="00BD4FA9" w:rsidRDefault="00B63C78" w:rsidP="00B63C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07 августа 2018 года № 3511</w:t>
      </w:r>
      <w:r w:rsidRPr="00BD4FA9">
        <w:rPr>
          <w:rFonts w:asciiTheme="majorHAnsi" w:hAnsiTheme="majorHAnsi"/>
          <w:b/>
          <w:sz w:val="20"/>
          <w:szCs w:val="20"/>
        </w:rPr>
        <w:t>-р</w:t>
      </w:r>
    </w:p>
    <w:p w:rsidR="00B63C78" w:rsidRPr="00B63C78" w:rsidRDefault="00B63C78" w:rsidP="00B63C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63C78">
        <w:rPr>
          <w:rFonts w:asciiTheme="majorHAnsi" w:hAnsiTheme="majorHAnsi"/>
          <w:b/>
          <w:sz w:val="20"/>
          <w:szCs w:val="20"/>
        </w:rPr>
        <w:t>«</w:t>
      </w:r>
      <w:r w:rsidRPr="00B63C78">
        <w:rPr>
          <w:rFonts w:asciiTheme="majorHAnsi" w:hAnsiTheme="majorHAnsi"/>
          <w:b/>
          <w:sz w:val="20"/>
          <w:szCs w:val="20"/>
        </w:rPr>
        <w:t>О прекращении действия свидетельства об осуществлении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 образовании «Город Астрахань»</w:t>
      </w:r>
    </w:p>
    <w:p w:rsidR="00B63C78" w:rsidRPr="00B63C78" w:rsidRDefault="00B63C78" w:rsidP="00B63C7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63C78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B63C78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63C78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Астрахань» от 10:03.2016 № 1367, от 07.06.2016 № 3618,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в связи с обращением уполномоченного участника договора простого товарищества индивидуальных предпринимателей Шведовой Л.Ф. от</w:t>
      </w:r>
      <w:proofErr w:type="gramEnd"/>
      <w:r w:rsidRPr="00B63C78">
        <w:rPr>
          <w:rFonts w:ascii="Arial" w:hAnsi="Arial" w:cs="Arial"/>
          <w:sz w:val="18"/>
          <w:szCs w:val="18"/>
        </w:rPr>
        <w:t xml:space="preserve"> 10.07.2018 и невыполнением по муниципальному маршруту регулярных перевозок № 11с в отсутствие чрезвычайной ситуации ни одного рейса, предусмотренного расписанием, в течение более чем трех дней подряд,</w:t>
      </w:r>
    </w:p>
    <w:p w:rsidR="00B63C78" w:rsidRPr="00B63C78" w:rsidRDefault="00B63C78" w:rsidP="00B63C7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63C78">
        <w:rPr>
          <w:rFonts w:ascii="Arial" w:hAnsi="Arial" w:cs="Arial"/>
          <w:sz w:val="18"/>
          <w:szCs w:val="18"/>
        </w:rPr>
        <w:t>1.</w:t>
      </w:r>
      <w:r w:rsidRPr="00B63C78">
        <w:rPr>
          <w:rFonts w:ascii="Arial" w:hAnsi="Arial" w:cs="Arial"/>
          <w:sz w:val="18"/>
          <w:szCs w:val="18"/>
        </w:rPr>
        <w:tab/>
        <w:t>Действие свидетельства об осуществлении перевозок по муниципальному маршруту регулярных перевозок от 16.09.2016 серия ГА-30 № 000016, выданное уполномоченному участнику договора простого товарищества индивидуальных предпринимателей Шведовой Л.Ф</w:t>
      </w:r>
      <w:r>
        <w:rPr>
          <w:rFonts w:ascii="Arial" w:hAnsi="Arial" w:cs="Arial"/>
          <w:sz w:val="18"/>
          <w:szCs w:val="18"/>
        </w:rPr>
        <w:t xml:space="preserve">., </w:t>
      </w:r>
      <w:r w:rsidRPr="00B63C78">
        <w:rPr>
          <w:rFonts w:ascii="Arial" w:hAnsi="Arial" w:cs="Arial"/>
          <w:sz w:val="18"/>
          <w:szCs w:val="18"/>
        </w:rPr>
        <w:t>прекратить с момента принятия настоящего распоряжения администрации муниципального образования «Город Астрахань».</w:t>
      </w:r>
    </w:p>
    <w:p w:rsidR="00B63C78" w:rsidRPr="00B63C78" w:rsidRDefault="00B63C78" w:rsidP="00B63C7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63C78">
        <w:rPr>
          <w:rFonts w:ascii="Arial" w:hAnsi="Arial" w:cs="Arial"/>
          <w:sz w:val="18"/>
          <w:szCs w:val="18"/>
        </w:rPr>
        <w:t>2.</w:t>
      </w:r>
      <w:r w:rsidRPr="00B63C78">
        <w:rPr>
          <w:rFonts w:ascii="Arial" w:hAnsi="Arial" w:cs="Arial"/>
          <w:sz w:val="18"/>
          <w:szCs w:val="18"/>
        </w:rPr>
        <w:tab/>
        <w:t xml:space="preserve">Исключить ИП Шведову Лидию Федоровну (ИНН - 301501893228), ИП </w:t>
      </w:r>
      <w:proofErr w:type="spellStart"/>
      <w:r w:rsidRPr="00B63C78">
        <w:rPr>
          <w:rFonts w:ascii="Arial" w:hAnsi="Arial" w:cs="Arial"/>
          <w:sz w:val="18"/>
          <w:szCs w:val="18"/>
        </w:rPr>
        <w:t>Лукомского</w:t>
      </w:r>
      <w:proofErr w:type="spellEnd"/>
      <w:r w:rsidRPr="00B63C78">
        <w:rPr>
          <w:rFonts w:ascii="Arial" w:hAnsi="Arial" w:cs="Arial"/>
          <w:sz w:val="18"/>
          <w:szCs w:val="18"/>
        </w:rPr>
        <w:t xml:space="preserve"> Виталия Леонидовича (ИНН -301501558910), ИП </w:t>
      </w:r>
      <w:proofErr w:type="spellStart"/>
      <w:r w:rsidRPr="00B63C78">
        <w:rPr>
          <w:rFonts w:ascii="Arial" w:hAnsi="Arial" w:cs="Arial"/>
          <w:sz w:val="18"/>
          <w:szCs w:val="18"/>
        </w:rPr>
        <w:t>Овчинникова</w:t>
      </w:r>
      <w:proofErr w:type="spellEnd"/>
      <w:r w:rsidRPr="00B63C78">
        <w:rPr>
          <w:rFonts w:ascii="Arial" w:hAnsi="Arial" w:cs="Arial"/>
          <w:sz w:val="18"/>
          <w:szCs w:val="18"/>
        </w:rPr>
        <w:t xml:space="preserve"> Кирилла Александровича (ИНН - 301506112943) из строки 36 Реестра муниципальных маршрутов регулярных перевозок в муниципальном образовании «Город Астрахань».</w:t>
      </w:r>
    </w:p>
    <w:p w:rsidR="00B63C78" w:rsidRPr="00B63C78" w:rsidRDefault="00B63C78" w:rsidP="00B63C7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63C78">
        <w:rPr>
          <w:rFonts w:ascii="Arial" w:hAnsi="Arial" w:cs="Arial"/>
          <w:sz w:val="18"/>
          <w:szCs w:val="18"/>
        </w:rPr>
        <w:t>3.</w:t>
      </w:r>
      <w:r w:rsidRPr="00B63C78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B63C78" w:rsidRPr="00B63C78" w:rsidRDefault="00B63C78" w:rsidP="00B63C7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63C78">
        <w:rPr>
          <w:rFonts w:ascii="Arial" w:hAnsi="Arial" w:cs="Arial"/>
          <w:sz w:val="18"/>
          <w:szCs w:val="18"/>
        </w:rPr>
        <w:t>4.</w:t>
      </w:r>
      <w:r w:rsidRPr="00B63C78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B63C78" w:rsidRPr="00B63C78" w:rsidRDefault="00B63C78" w:rsidP="00B63C78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63C78">
        <w:rPr>
          <w:rFonts w:ascii="Arial" w:hAnsi="Arial" w:cs="Arial"/>
          <w:sz w:val="18"/>
          <w:szCs w:val="18"/>
        </w:rPr>
        <w:t>5.</w:t>
      </w:r>
      <w:r w:rsidRPr="00B63C78">
        <w:rPr>
          <w:rFonts w:ascii="Arial" w:hAnsi="Arial" w:cs="Arial"/>
          <w:sz w:val="18"/>
          <w:szCs w:val="18"/>
        </w:rPr>
        <w:tab/>
      </w:r>
      <w:proofErr w:type="gramStart"/>
      <w:r w:rsidRPr="00B63C78">
        <w:rPr>
          <w:rFonts w:ascii="Arial" w:hAnsi="Arial" w:cs="Arial"/>
          <w:sz w:val="18"/>
          <w:szCs w:val="18"/>
        </w:rPr>
        <w:t>Контроль за</w:t>
      </w:r>
      <w:proofErr w:type="gramEnd"/>
      <w:r w:rsidRPr="00B63C7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63C78">
        <w:rPr>
          <w:rFonts w:ascii="Arial" w:hAnsi="Arial" w:cs="Arial"/>
          <w:b/>
          <w:sz w:val="18"/>
          <w:szCs w:val="18"/>
        </w:rPr>
        <w:t>Глава администрации</w:t>
      </w:r>
      <w:r w:rsidRPr="00B63C78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B63C78">
        <w:rPr>
          <w:rFonts w:ascii="Arial" w:hAnsi="Arial" w:cs="Arial"/>
          <w:b/>
          <w:sz w:val="18"/>
          <w:szCs w:val="18"/>
        </w:rPr>
        <w:t>Полумордвинов</w:t>
      </w: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Default="00B63C78" w:rsidP="00B63C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B63C78" w:rsidRPr="00B63C78" w:rsidRDefault="00B63C78" w:rsidP="00B63C78">
      <w:pPr>
        <w:spacing w:after="0" w:line="240" w:lineRule="auto"/>
        <w:ind w:left="-142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38825" cy="3705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3C78" w:rsidRPr="00B63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E6F"/>
    <w:rsid w:val="00984FF0"/>
    <w:rsid w:val="00B63C78"/>
    <w:rsid w:val="00E8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3C7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6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3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3C7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6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3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2018-08-07T12:18:00Z</dcterms:created>
  <dcterms:modified xsi:type="dcterms:W3CDTF">2018-08-07T12:24:00Z</dcterms:modified>
</cp:coreProperties>
</file>