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D3" w:rsidRDefault="008F61D3" w:rsidP="008F61D3">
      <w:pPr>
        <w:pStyle w:val="3"/>
      </w:pPr>
      <w:r>
        <w:t>Администрация муниципального образования «Город Астрахань»</w:t>
      </w:r>
    </w:p>
    <w:p w:rsidR="008F61D3" w:rsidRDefault="008F61D3" w:rsidP="008F61D3">
      <w:pPr>
        <w:pStyle w:val="3"/>
      </w:pPr>
      <w:r>
        <w:t>РАСПОРЯЖЕНИЕ</w:t>
      </w:r>
      <w:bookmarkStart w:id="0" w:name="_GoBack"/>
      <w:bookmarkEnd w:id="0"/>
    </w:p>
    <w:p w:rsidR="008F61D3" w:rsidRDefault="008F61D3" w:rsidP="008F61D3">
      <w:pPr>
        <w:pStyle w:val="3"/>
      </w:pPr>
      <w:r>
        <w:t>07 июня 2018 года № 2541-р</w:t>
      </w:r>
    </w:p>
    <w:p w:rsidR="008F61D3" w:rsidRDefault="008F61D3" w:rsidP="008F61D3">
      <w:pPr>
        <w:pStyle w:val="3"/>
      </w:pPr>
      <w:r>
        <w:t>«О предоставлении разрешения на условно разрешенный вид</w:t>
      </w:r>
    </w:p>
    <w:p w:rsidR="008F61D3" w:rsidRDefault="008F61D3" w:rsidP="008F61D3">
      <w:pPr>
        <w:pStyle w:val="3"/>
      </w:pPr>
      <w:r>
        <w:t xml:space="preserve"> использования земельного участка по пер. 1-й </w:t>
      </w:r>
      <w:proofErr w:type="gramStart"/>
      <w:r>
        <w:t>Сенной</w:t>
      </w:r>
      <w:proofErr w:type="gramEnd"/>
      <w:r>
        <w:t xml:space="preserve">, 11 </w:t>
      </w:r>
    </w:p>
    <w:p w:rsidR="008F61D3" w:rsidRDefault="008F61D3" w:rsidP="008F61D3">
      <w:pPr>
        <w:pStyle w:val="3"/>
      </w:pPr>
      <w:r>
        <w:t xml:space="preserve">в Ленинском районе г. Астрахани - религиозное использование </w:t>
      </w:r>
    </w:p>
    <w:p w:rsidR="008F61D3" w:rsidRDefault="008F61D3" w:rsidP="008F61D3">
      <w:pPr>
        <w:pStyle w:val="3"/>
      </w:pPr>
      <w:r>
        <w:t>(размещение комплекса храма)»</w:t>
      </w:r>
    </w:p>
    <w:p w:rsidR="008F61D3" w:rsidRDefault="008F61D3" w:rsidP="008F61D3">
      <w:pPr>
        <w:pStyle w:val="a3"/>
      </w:pPr>
      <w:proofErr w:type="gramStart"/>
      <w:r>
        <w:t>В связи с обращением Местной религиозной организации «Православный приход храма апостола Андрея Первозванного г. Астрахани Астраханской епархии Русской Православной Церкви (Московский патриархат)» от 14.03.2018 № 03-04-01-1936,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</w:t>
      </w:r>
      <w:proofErr w:type="gramEnd"/>
      <w:r>
        <w:t xml:space="preserve">» </w:t>
      </w:r>
      <w:proofErr w:type="gramStart"/>
      <w:r>
        <w:t>от 17.04.2018 № 96-р-мо «О проведении публичных слушаний по вопросу предоставления разрешения на условно разрешенный вид использования земельного участка по пер. 1-й Сенной, 11 в Ленинском районе г. Астрахани - религиозное использование (размещение комплекса храма)»,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8259 кв. м (кадастровый номер 30:12:020246:155) по</w:t>
      </w:r>
      <w:proofErr w:type="gramEnd"/>
      <w:r>
        <w:t xml:space="preserve"> пер. 1-й Сенной, 11 в Ленинском районе г. Астрахани - религиозное использование (размещение комплекса храма), опубликованным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8F61D3" w:rsidRDefault="008F61D3" w:rsidP="008F61D3">
      <w:pPr>
        <w:pStyle w:val="a3"/>
      </w:pPr>
      <w:r>
        <w:t>1. Предоставить разрешение на условно разрешенный вид использования земельного участка площадью 8259 кв. м (кадастровый номер 30:12:020246:155) по пер. 1-й Сенной, 11 в Ленинском районе г. Астрахани - религиозное использование (размещение комплекса храма).</w:t>
      </w:r>
    </w:p>
    <w:p w:rsidR="008F61D3" w:rsidRDefault="008F61D3" w:rsidP="008F61D3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8F61D3" w:rsidRDefault="008F61D3" w:rsidP="008F61D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61D3" w:rsidRDefault="008F61D3" w:rsidP="008F61D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F61D3" w:rsidRDefault="008F61D3" w:rsidP="008F61D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F61D3" w:rsidRDefault="008F61D3" w:rsidP="008F61D3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382824"/>
    <w:rsid w:val="008F61D3"/>
    <w:rsid w:val="00984FF0"/>
    <w:rsid w:val="00A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61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61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F61D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F61D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2018-06-14T05:57:00Z</dcterms:created>
  <dcterms:modified xsi:type="dcterms:W3CDTF">2018-06-15T05:09:00Z</dcterms:modified>
</cp:coreProperties>
</file>