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99" w:rsidRDefault="007F4199" w:rsidP="007F419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7F4199" w:rsidRDefault="007F4199" w:rsidP="007F419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7F4199" w:rsidRDefault="007F4199" w:rsidP="007F419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</w:p>
    <w:p w:rsidR="007F4199" w:rsidRDefault="007F4199" w:rsidP="007F419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F4199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9708F0" w:rsidRPr="007F4199">
        <w:rPr>
          <w:rFonts w:asciiTheme="majorHAnsi" w:hAnsiTheme="majorHAnsi"/>
          <w:b/>
          <w:sz w:val="20"/>
          <w:szCs w:val="20"/>
        </w:rPr>
        <w:t>«Г</w:t>
      </w:r>
      <w:r w:rsidRPr="007F4199">
        <w:rPr>
          <w:rFonts w:asciiTheme="majorHAnsi" w:hAnsiTheme="majorHAnsi"/>
          <w:b/>
          <w:sz w:val="20"/>
          <w:szCs w:val="20"/>
        </w:rPr>
        <w:t>ород</w:t>
      </w:r>
      <w:r w:rsidR="009708F0" w:rsidRPr="007F4199">
        <w:rPr>
          <w:rFonts w:asciiTheme="majorHAnsi" w:hAnsiTheme="majorHAnsi"/>
          <w:b/>
          <w:sz w:val="20"/>
          <w:szCs w:val="20"/>
        </w:rPr>
        <w:t xml:space="preserve"> А</w:t>
      </w:r>
      <w:r w:rsidRPr="007F4199">
        <w:rPr>
          <w:rFonts w:asciiTheme="majorHAnsi" w:hAnsiTheme="majorHAnsi"/>
          <w:b/>
          <w:sz w:val="20"/>
          <w:szCs w:val="20"/>
        </w:rPr>
        <w:t>страхань</w:t>
      </w:r>
      <w:r w:rsidR="009708F0" w:rsidRPr="007F4199">
        <w:rPr>
          <w:rFonts w:asciiTheme="majorHAnsi" w:hAnsiTheme="majorHAnsi"/>
          <w:b/>
          <w:sz w:val="20"/>
          <w:szCs w:val="20"/>
        </w:rPr>
        <w:t>»</w:t>
      </w:r>
    </w:p>
    <w:p w:rsidR="007F4199" w:rsidRPr="007F4199" w:rsidRDefault="009708F0" w:rsidP="007F4199">
      <w:pPr>
        <w:pStyle w:val="a4"/>
        <w:jc w:val="center"/>
        <w:rPr>
          <w:rStyle w:val="Bodytext2165ptSpacing3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 w:rsidRPr="007F4199">
        <w:rPr>
          <w:rStyle w:val="Bodytext2165ptSpacing3pt"/>
          <w:rFonts w:asciiTheme="majorHAnsi" w:eastAsia="Courier New" w:hAnsiTheme="majorHAnsi" w:cs="Courier New"/>
          <w:bCs w:val="0"/>
          <w:spacing w:val="0"/>
          <w:sz w:val="20"/>
          <w:szCs w:val="20"/>
        </w:rPr>
        <w:t xml:space="preserve">РАСПОРЯЖЕНИЕ </w:t>
      </w:r>
      <w:bookmarkStart w:id="0" w:name="_GoBack"/>
      <w:bookmarkEnd w:id="0"/>
    </w:p>
    <w:p w:rsidR="00CC5B4B" w:rsidRPr="007F4199" w:rsidRDefault="007F4199" w:rsidP="007F4199">
      <w:pPr>
        <w:pStyle w:val="a4"/>
        <w:jc w:val="center"/>
        <w:rPr>
          <w:rFonts w:asciiTheme="majorHAnsi" w:hAnsiTheme="majorHAnsi"/>
          <w:sz w:val="20"/>
          <w:szCs w:val="20"/>
        </w:rPr>
      </w:pPr>
      <w:r>
        <w:rPr>
          <w:rStyle w:val="Bodytext2ArialUnicodeMS145ptNotBoldSpacing0pt"/>
          <w:rFonts w:asciiTheme="majorHAnsi" w:eastAsia="Courier New" w:hAnsiTheme="majorHAnsi" w:cs="Courier New"/>
          <w:bCs w:val="0"/>
          <w:spacing w:val="0"/>
          <w:sz w:val="20"/>
          <w:szCs w:val="20"/>
        </w:rPr>
        <w:t>08 октября 2018 года №</w:t>
      </w:r>
      <w:r w:rsidR="009708F0" w:rsidRPr="007F4199">
        <w:rPr>
          <w:rStyle w:val="Bodytext2ArialUnicodeMS145ptNotBoldSpacing0pt"/>
          <w:rFonts w:asciiTheme="majorHAnsi" w:eastAsia="Courier New" w:hAnsiTheme="majorHAnsi" w:cs="Courier New"/>
          <w:bCs w:val="0"/>
          <w:spacing w:val="0"/>
          <w:sz w:val="20"/>
          <w:szCs w:val="20"/>
        </w:rPr>
        <w:t>4435-р</w:t>
      </w:r>
    </w:p>
    <w:p w:rsidR="00CC5B4B" w:rsidRPr="007F4199" w:rsidRDefault="007F4199" w:rsidP="007F419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F4199">
        <w:rPr>
          <w:rFonts w:asciiTheme="majorHAnsi" w:hAnsiTheme="majorHAnsi"/>
          <w:b/>
          <w:sz w:val="20"/>
          <w:szCs w:val="20"/>
        </w:rPr>
        <w:t>«</w:t>
      </w:r>
      <w:r w:rsidR="009708F0" w:rsidRPr="007F4199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- нежилого здания, расположенного по адресу: </w:t>
      </w:r>
      <w:proofErr w:type="gramStart"/>
      <w:r w:rsidR="009708F0" w:rsidRPr="007F4199">
        <w:rPr>
          <w:rFonts w:asciiTheme="majorHAnsi" w:hAnsiTheme="majorHAnsi"/>
          <w:b/>
          <w:sz w:val="20"/>
          <w:szCs w:val="20"/>
        </w:rPr>
        <w:t>г</w:t>
      </w:r>
      <w:proofErr w:type="gramEnd"/>
      <w:r w:rsidR="009708F0" w:rsidRPr="007F4199">
        <w:rPr>
          <w:rFonts w:asciiTheme="majorHAnsi" w:hAnsiTheme="majorHAnsi"/>
          <w:b/>
          <w:sz w:val="20"/>
          <w:szCs w:val="20"/>
        </w:rPr>
        <w:t>.</w:t>
      </w:r>
    </w:p>
    <w:p w:rsidR="00CC5B4B" w:rsidRPr="007F4199" w:rsidRDefault="009708F0" w:rsidP="007F4199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F4199">
        <w:rPr>
          <w:rFonts w:asciiTheme="majorHAnsi" w:hAnsiTheme="majorHAnsi"/>
          <w:b/>
          <w:sz w:val="20"/>
          <w:szCs w:val="20"/>
        </w:rPr>
        <w:t>Астрахань, ул. Яблочкова/</w:t>
      </w:r>
      <w:r w:rsidRPr="007F4199">
        <w:rPr>
          <w:rFonts w:asciiTheme="majorHAnsi" w:hAnsiTheme="majorHAnsi"/>
          <w:b/>
          <w:sz w:val="20"/>
          <w:szCs w:val="20"/>
        </w:rPr>
        <w:t>Маркина, 22/44</w:t>
      </w:r>
      <w:r w:rsidR="007F4199" w:rsidRPr="007F4199">
        <w:rPr>
          <w:rFonts w:asciiTheme="majorHAnsi" w:hAnsiTheme="majorHAnsi"/>
          <w:b/>
          <w:sz w:val="20"/>
          <w:szCs w:val="20"/>
        </w:rPr>
        <w:t>»</w:t>
      </w:r>
    </w:p>
    <w:p w:rsidR="00CC5B4B" w:rsidRPr="007F4199" w:rsidRDefault="009708F0" w:rsidP="007F4199">
      <w:pPr>
        <w:pStyle w:val="1"/>
        <w:shd w:val="clear" w:color="auto" w:fill="auto"/>
        <w:spacing w:before="0" w:line="240" w:lineRule="auto"/>
        <w:ind w:firstLine="4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F4199">
        <w:rPr>
          <w:rFonts w:ascii="Arial" w:hAnsi="Arial" w:cs="Arial"/>
          <w:sz w:val="18"/>
          <w:szCs w:val="18"/>
        </w:rPr>
        <w:t xml:space="preserve">Руководствуясь </w:t>
      </w:r>
      <w:r w:rsidRPr="007F4199">
        <w:rPr>
          <w:rFonts w:ascii="Arial" w:hAnsi="Arial" w:cs="Arial"/>
          <w:sz w:val="18"/>
          <w:szCs w:val="18"/>
        </w:rPr>
        <w:t>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</w:t>
      </w:r>
      <w:r w:rsidRPr="007F4199">
        <w:rPr>
          <w:rFonts w:ascii="Arial" w:hAnsi="Arial" w:cs="Arial"/>
          <w:sz w:val="18"/>
          <w:szCs w:val="18"/>
        </w:rPr>
        <w:t>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04.08.2005 №177 «Об утве</w:t>
      </w:r>
      <w:r w:rsidRPr="007F4199">
        <w:rPr>
          <w:rFonts w:ascii="Arial" w:hAnsi="Arial" w:cs="Arial"/>
          <w:sz w:val="18"/>
          <w:szCs w:val="18"/>
        </w:rPr>
        <w:t>рждении прогнозного плана приватизации</w:t>
      </w:r>
      <w:proofErr w:type="gramEnd"/>
      <w:r w:rsidRPr="007F4199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20.09.2018),</w:t>
      </w:r>
    </w:p>
    <w:p w:rsidR="00CC5B4B" w:rsidRPr="007F4199" w:rsidRDefault="009708F0" w:rsidP="007F4199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F4199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CC5B4B" w:rsidRPr="007F4199" w:rsidRDefault="009708F0" w:rsidP="007F4199">
      <w:pPr>
        <w:pStyle w:val="1"/>
        <w:numPr>
          <w:ilvl w:val="1"/>
          <w:numId w:val="1"/>
        </w:numPr>
        <w:shd w:val="clear" w:color="auto" w:fill="auto"/>
        <w:tabs>
          <w:tab w:val="left" w:pos="1418"/>
          <w:tab w:val="left" w:pos="1575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F4199">
        <w:rPr>
          <w:rFonts w:ascii="Arial" w:hAnsi="Arial" w:cs="Arial"/>
          <w:sz w:val="18"/>
          <w:szCs w:val="18"/>
        </w:rPr>
        <w:t>Произ</w:t>
      </w:r>
      <w:r w:rsidRPr="007F4199">
        <w:rPr>
          <w:rFonts w:ascii="Arial" w:hAnsi="Arial" w:cs="Arial"/>
          <w:sz w:val="18"/>
          <w:szCs w:val="18"/>
        </w:rPr>
        <w:t xml:space="preserve">вести необходимые действия по приватизации муниципального имущества - нежилого здания, расположенного по адресу: г. Астрахань, ул. Яблочкова/Маркина, 22/44, общей площадью 81,9 </w:t>
      </w:r>
      <w:proofErr w:type="spellStart"/>
      <w:r w:rsidRPr="007F4199">
        <w:rPr>
          <w:rFonts w:ascii="Arial" w:hAnsi="Arial" w:cs="Arial"/>
          <w:sz w:val="18"/>
          <w:szCs w:val="18"/>
        </w:rPr>
        <w:t>кв.м</w:t>
      </w:r>
      <w:proofErr w:type="spellEnd"/>
      <w:r w:rsidRPr="007F4199">
        <w:rPr>
          <w:rFonts w:ascii="Arial" w:hAnsi="Arial" w:cs="Arial"/>
          <w:sz w:val="18"/>
          <w:szCs w:val="18"/>
        </w:rPr>
        <w:t>., кадастровый номер 30:12:020122:28 (далее объект приватизации) на аукцион</w:t>
      </w:r>
      <w:r w:rsidRPr="007F4199">
        <w:rPr>
          <w:rFonts w:ascii="Arial" w:hAnsi="Arial" w:cs="Arial"/>
          <w:sz w:val="18"/>
          <w:szCs w:val="18"/>
        </w:rPr>
        <w:t>е, открытом по составу участников и по форме подачи предложений о цене имущества.</w:t>
      </w:r>
    </w:p>
    <w:p w:rsidR="00CC5B4B" w:rsidRPr="007F4199" w:rsidRDefault="009708F0" w:rsidP="007F4199">
      <w:pPr>
        <w:pStyle w:val="1"/>
        <w:numPr>
          <w:ilvl w:val="2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F4199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CC5B4B" w:rsidRPr="007F4199" w:rsidRDefault="009708F0" w:rsidP="007F4199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743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F4199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приватизации и обеспечить</w:t>
      </w:r>
      <w:r w:rsidRPr="007F4199">
        <w:rPr>
          <w:rFonts w:ascii="Arial" w:hAnsi="Arial" w:cs="Arial"/>
          <w:sz w:val="18"/>
          <w:szCs w:val="18"/>
        </w:rPr>
        <w:t xml:space="preserve"> его размещение на сайтах в сети «Интернет».</w:t>
      </w:r>
    </w:p>
    <w:p w:rsidR="00CC5B4B" w:rsidRPr="007F4199" w:rsidRDefault="009708F0" w:rsidP="007F4199">
      <w:pPr>
        <w:pStyle w:val="1"/>
        <w:numPr>
          <w:ilvl w:val="2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F4199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CC5B4B" w:rsidRPr="007F4199" w:rsidRDefault="009708F0" w:rsidP="007F4199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75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F4199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</w:t>
      </w:r>
      <w:r w:rsidRPr="007F4199">
        <w:rPr>
          <w:rFonts w:ascii="Arial" w:hAnsi="Arial" w:cs="Arial"/>
          <w:sz w:val="18"/>
          <w:szCs w:val="18"/>
        </w:rPr>
        <w:t>ормационное сообщение об итогах продажи объекта приватизации.</w:t>
      </w:r>
    </w:p>
    <w:p w:rsidR="00CC5B4B" w:rsidRPr="007F4199" w:rsidRDefault="009708F0" w:rsidP="007F4199">
      <w:pPr>
        <w:pStyle w:val="1"/>
        <w:numPr>
          <w:ilvl w:val="2"/>
          <w:numId w:val="1"/>
        </w:numPr>
        <w:shd w:val="clear" w:color="auto" w:fill="auto"/>
        <w:tabs>
          <w:tab w:val="left" w:pos="1418"/>
          <w:tab w:val="left" w:pos="1522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7F4199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CC5B4B" w:rsidRPr="007F4199" w:rsidRDefault="009708F0" w:rsidP="007F4199">
      <w:pPr>
        <w:pStyle w:val="1"/>
        <w:numPr>
          <w:ilvl w:val="1"/>
          <w:numId w:val="1"/>
        </w:numPr>
        <w:shd w:val="clear" w:color="auto" w:fill="auto"/>
        <w:tabs>
          <w:tab w:val="left" w:pos="1418"/>
          <w:tab w:val="left" w:pos="1675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F4199">
        <w:rPr>
          <w:rFonts w:ascii="Arial" w:hAnsi="Arial" w:cs="Arial"/>
          <w:sz w:val="18"/>
          <w:szCs w:val="18"/>
        </w:rPr>
        <w:t>Разместить</w:t>
      </w:r>
      <w:proofErr w:type="gramEnd"/>
      <w:r w:rsidRPr="007F419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</w:t>
      </w:r>
      <w:r w:rsidRPr="007F4199">
        <w:rPr>
          <w:rFonts w:ascii="Arial" w:hAnsi="Arial" w:cs="Arial"/>
          <w:sz w:val="18"/>
          <w:szCs w:val="18"/>
        </w:rPr>
        <w:t xml:space="preserve"> дней со дня его принятия.</w:t>
      </w:r>
    </w:p>
    <w:p w:rsidR="00CC5B4B" w:rsidRPr="007F4199" w:rsidRDefault="009708F0" w:rsidP="007F4199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18"/>
          <w:tab w:val="right" w:pos="9451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F4199">
        <w:rPr>
          <w:rFonts w:ascii="Arial" w:hAnsi="Arial" w:cs="Arial"/>
          <w:sz w:val="18"/>
          <w:szCs w:val="18"/>
        </w:rPr>
        <w:t>У</w:t>
      </w:r>
      <w:proofErr w:type="gramEnd"/>
      <w:r w:rsidRPr="007F419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F4199">
        <w:rPr>
          <w:rFonts w:ascii="Arial" w:hAnsi="Arial" w:cs="Arial"/>
          <w:sz w:val="18"/>
          <w:szCs w:val="18"/>
        </w:rPr>
        <w:t>правлению</w:t>
      </w:r>
      <w:proofErr w:type="gramEnd"/>
      <w:r w:rsidRPr="007F4199">
        <w:rPr>
          <w:rFonts w:ascii="Arial" w:hAnsi="Arial" w:cs="Arial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официальном, сайте администрации муниц</w:t>
      </w:r>
      <w:r w:rsidRPr="007F4199">
        <w:rPr>
          <w:rFonts w:ascii="Arial" w:hAnsi="Arial" w:cs="Arial"/>
          <w:sz w:val="18"/>
          <w:szCs w:val="18"/>
        </w:rPr>
        <w:t>ипального образования «Город Астрахань».</w:t>
      </w:r>
    </w:p>
    <w:p w:rsidR="00CC5B4B" w:rsidRPr="007F4199" w:rsidRDefault="009708F0" w:rsidP="007F4199">
      <w:pPr>
        <w:pStyle w:val="1"/>
        <w:numPr>
          <w:ilvl w:val="0"/>
          <w:numId w:val="1"/>
        </w:numPr>
        <w:shd w:val="clear" w:color="auto" w:fill="auto"/>
        <w:tabs>
          <w:tab w:val="left" w:pos="1126"/>
          <w:tab w:val="left" w:pos="1418"/>
        </w:tabs>
        <w:spacing w:before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F4199">
        <w:rPr>
          <w:rFonts w:ascii="Arial" w:hAnsi="Arial" w:cs="Arial"/>
          <w:sz w:val="18"/>
          <w:szCs w:val="18"/>
        </w:rPr>
        <w:t>Контроль за</w:t>
      </w:r>
      <w:proofErr w:type="gramEnd"/>
      <w:r w:rsidRPr="007F4199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</w:t>
      </w:r>
      <w:r w:rsidRPr="007F4199">
        <w:rPr>
          <w:rFonts w:ascii="Arial" w:hAnsi="Arial" w:cs="Arial"/>
          <w:sz w:val="18"/>
          <w:szCs w:val="18"/>
        </w:rPr>
        <w:t>Астрахань».</w:t>
      </w:r>
    </w:p>
    <w:p w:rsidR="00CC5B4B" w:rsidRPr="007F4199" w:rsidRDefault="007F4199" w:rsidP="007F4199">
      <w:pPr>
        <w:pStyle w:val="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7F4199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9708F0" w:rsidRPr="007F4199">
        <w:rPr>
          <w:rFonts w:ascii="Arial" w:hAnsi="Arial" w:cs="Arial"/>
          <w:b/>
          <w:sz w:val="18"/>
          <w:szCs w:val="18"/>
        </w:rPr>
        <w:t>О. А. Полумордвинов</w:t>
      </w:r>
    </w:p>
    <w:sectPr w:rsidR="00CC5B4B" w:rsidRPr="007F4199" w:rsidSect="007F4199">
      <w:type w:val="continuous"/>
      <w:pgSz w:w="11909" w:h="16838"/>
      <w:pgMar w:top="1514" w:right="531" w:bottom="487" w:left="0" w:header="0" w:footer="3" w:gutter="14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0" w:rsidRDefault="009708F0">
      <w:r>
        <w:separator/>
      </w:r>
    </w:p>
  </w:endnote>
  <w:endnote w:type="continuationSeparator" w:id="0">
    <w:p w:rsidR="009708F0" w:rsidRDefault="0097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0" w:rsidRDefault="009708F0"/>
  </w:footnote>
  <w:footnote w:type="continuationSeparator" w:id="0">
    <w:p w:rsidR="009708F0" w:rsidRDefault="009708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63D9"/>
    <w:multiLevelType w:val="multilevel"/>
    <w:tmpl w:val="BA3C05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4B"/>
    <w:rsid w:val="007F4199"/>
    <w:rsid w:val="009708F0"/>
    <w:rsid w:val="00A54A65"/>
    <w:rsid w:val="00C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35"/>
      <w:szCs w:val="3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65ptSpacing3pt">
    <w:name w:val="Body text (2) + 16;5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Bodytext2ArialUnicodeMS145ptNotBoldSpacing0pt">
    <w:name w:val="Body text (2) + Arial Unicode MS;14;5 pt;Not Bold;Spacing 0 pt"/>
    <w:basedOn w:val="Body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2"/>
      <w:sz w:val="35"/>
      <w:szCs w:val="3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140" w:line="410" w:lineRule="exact"/>
      <w:ind w:firstLine="8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14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No Spacing"/>
    <w:uiPriority w:val="1"/>
    <w:qFormat/>
    <w:rsid w:val="007F41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35"/>
      <w:szCs w:val="35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165ptSpacing3pt">
    <w:name w:val="Body text (2) + 16;5 pt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3"/>
      <w:szCs w:val="33"/>
      <w:u w:val="none"/>
      <w:lang w:val="ru-RU"/>
    </w:rPr>
  </w:style>
  <w:style w:type="character" w:customStyle="1" w:styleId="Bodytext2ArialUnicodeMS145ptNotBoldSpacing0pt">
    <w:name w:val="Body text (2) + Arial Unicode MS;14;5 pt;Not Bold;Spacing 0 pt"/>
    <w:basedOn w:val="Body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2"/>
      <w:sz w:val="35"/>
      <w:szCs w:val="3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140" w:line="410" w:lineRule="exact"/>
      <w:ind w:firstLine="8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14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4">
    <w:name w:val="No Spacing"/>
    <w:uiPriority w:val="1"/>
    <w:qFormat/>
    <w:rsid w:val="007F41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2018-10-08T11:16:00Z</dcterms:created>
  <dcterms:modified xsi:type="dcterms:W3CDTF">2018-10-08T11:26:00Z</dcterms:modified>
</cp:coreProperties>
</file>