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501" w:rsidRDefault="00716501" w:rsidP="00716501">
      <w:pPr>
        <w:pStyle w:val="3"/>
      </w:pPr>
      <w:r>
        <w:t>Администрация муниципального образования «Город Астрахань»</w:t>
      </w:r>
    </w:p>
    <w:p w:rsidR="00716501" w:rsidRDefault="00716501" w:rsidP="00716501">
      <w:pPr>
        <w:pStyle w:val="3"/>
      </w:pPr>
      <w:r>
        <w:t xml:space="preserve">РАСПОРЯЖЕНИЕ </w:t>
      </w:r>
      <w:bookmarkStart w:id="0" w:name="_GoBack"/>
      <w:bookmarkEnd w:id="0"/>
    </w:p>
    <w:p w:rsidR="00716501" w:rsidRDefault="00716501" w:rsidP="00716501">
      <w:pPr>
        <w:pStyle w:val="3"/>
      </w:pPr>
      <w:r>
        <w:t>08 октября 2018 года № 4426-р</w:t>
      </w:r>
    </w:p>
    <w:p w:rsidR="00716501" w:rsidRDefault="00716501" w:rsidP="00716501">
      <w:pPr>
        <w:pStyle w:val="3"/>
      </w:pPr>
      <w:r>
        <w:t xml:space="preserve">«О предоставлении разрешения на условно разрешенный вид </w:t>
      </w:r>
    </w:p>
    <w:p w:rsidR="00716501" w:rsidRDefault="00716501" w:rsidP="00716501">
      <w:pPr>
        <w:pStyle w:val="3"/>
      </w:pPr>
      <w:r>
        <w:t xml:space="preserve">использования земельного участка по ул. </w:t>
      </w:r>
      <w:proofErr w:type="gramStart"/>
      <w:r>
        <w:t>Минусинской</w:t>
      </w:r>
      <w:proofErr w:type="gramEnd"/>
      <w:r>
        <w:t xml:space="preserve">, 8 </w:t>
      </w:r>
    </w:p>
    <w:p w:rsidR="00716501" w:rsidRDefault="00716501" w:rsidP="00716501">
      <w:pPr>
        <w:pStyle w:val="3"/>
      </w:pPr>
      <w:r>
        <w:t>в Кировском районе г. Астрахани - склады»</w:t>
      </w:r>
    </w:p>
    <w:p w:rsidR="00716501" w:rsidRDefault="00716501" w:rsidP="00716501">
      <w:pPr>
        <w:pStyle w:val="a3"/>
      </w:pPr>
      <w:proofErr w:type="gramStart"/>
      <w:r>
        <w:t>В связи с обращением Шабалина Р.И. от 26.06.2018 № 05/18-3798-(0)-0,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716501" w:rsidRDefault="00716501" w:rsidP="00716501">
      <w:pPr>
        <w:pStyle w:val="a3"/>
      </w:pPr>
      <w:r>
        <w:t>1. Предоставить разрешение на условно разрешенный вид использования земельного участка площадью 5619 кв. м (кадастровый номер 30:12:010092:339) по ул. Минусинской, 8 в Кировском районе г. Астрахани - склады.</w:t>
      </w:r>
    </w:p>
    <w:p w:rsidR="00716501" w:rsidRDefault="00716501" w:rsidP="0071650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16501" w:rsidRDefault="00716501" w:rsidP="0071650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6501" w:rsidRDefault="00716501" w:rsidP="0071650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6501" w:rsidRDefault="00716501" w:rsidP="0071650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6501" w:rsidRDefault="00716501" w:rsidP="00716501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508"/>
    <w:rsid w:val="00716501"/>
    <w:rsid w:val="0091250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65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65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65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65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2018-10-11T05:03:00Z</dcterms:created>
  <dcterms:modified xsi:type="dcterms:W3CDTF">2018-10-11T05:03:00Z</dcterms:modified>
</cp:coreProperties>
</file>