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5AD" w:rsidRDefault="002415AD" w:rsidP="002415AD">
      <w:pPr>
        <w:pStyle w:val="3"/>
      </w:pPr>
      <w:r>
        <w:t>Администрация муниципального образования «Город Астрахань»</w:t>
      </w:r>
    </w:p>
    <w:p w:rsidR="002415AD" w:rsidRDefault="002415AD" w:rsidP="002415AD">
      <w:pPr>
        <w:pStyle w:val="3"/>
      </w:pPr>
      <w:r>
        <w:t xml:space="preserve">РАСПОРЯЖЕНИЕ </w:t>
      </w:r>
      <w:bookmarkStart w:id="0" w:name="_GoBack"/>
      <w:bookmarkEnd w:id="0"/>
    </w:p>
    <w:p w:rsidR="002415AD" w:rsidRDefault="002415AD" w:rsidP="002415AD">
      <w:pPr>
        <w:pStyle w:val="3"/>
      </w:pPr>
      <w:r>
        <w:t>08 октября 2018 года № 4431-р</w:t>
      </w:r>
    </w:p>
    <w:p w:rsidR="002415AD" w:rsidRDefault="002415AD" w:rsidP="002415AD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2415AD" w:rsidRDefault="002415AD" w:rsidP="002415AD">
      <w:pPr>
        <w:pStyle w:val="3"/>
      </w:pPr>
      <w:r>
        <w:t>параметров разрешенного строительства, реконструкции объекта</w:t>
      </w:r>
    </w:p>
    <w:p w:rsidR="002415AD" w:rsidRDefault="002415AD" w:rsidP="002415AD">
      <w:pPr>
        <w:pStyle w:val="3"/>
      </w:pPr>
      <w:r>
        <w:t xml:space="preserve"> капитального строительства по ул. </w:t>
      </w:r>
      <w:proofErr w:type="gramStart"/>
      <w:r>
        <w:t>Юбилейной</w:t>
      </w:r>
      <w:proofErr w:type="gramEnd"/>
      <w:r>
        <w:t>/ ул. Косарева, 6/3</w:t>
      </w:r>
    </w:p>
    <w:p w:rsidR="002415AD" w:rsidRDefault="002415AD" w:rsidP="002415AD">
      <w:pPr>
        <w:pStyle w:val="3"/>
      </w:pPr>
      <w:r>
        <w:t xml:space="preserve">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2415AD" w:rsidRDefault="002415AD" w:rsidP="002415AD">
      <w:pPr>
        <w:pStyle w:val="a3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25.07.2018 № 01-10-02-5098/2018,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>
        <w:t xml:space="preserve"> </w:t>
      </w:r>
      <w:proofErr w:type="gramStart"/>
      <w:r>
        <w:t>обсуждениях</w:t>
      </w:r>
      <w:proofErr w:type="gramEnd"/>
      <w: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18.09.2018:</w:t>
      </w:r>
    </w:p>
    <w:p w:rsidR="002415AD" w:rsidRDefault="002415AD" w:rsidP="002415AD">
      <w:pPr>
        <w:pStyle w:val="a3"/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Юби</w:t>
      </w:r>
      <w:r>
        <w:t xml:space="preserve">лейной/ ул. Косарева, 6/3 в </w:t>
      </w:r>
      <w:proofErr w:type="spellStart"/>
      <w:r>
        <w:t>Трусовском</w:t>
      </w:r>
      <w:proofErr w:type="spellEnd"/>
      <w:r>
        <w:t xml:space="preserve"> районе г. Астрахани в отношении зе</w:t>
      </w:r>
      <w:r>
        <w:rPr>
          <w:spacing w:val="0"/>
        </w:rPr>
        <w:t>мельного участка (условный номер 30:12:041395:</w:t>
      </w:r>
      <w:proofErr w:type="gramEnd"/>
      <w:r>
        <w:rPr>
          <w:spacing w:val="0"/>
        </w:rPr>
        <w:t>ЗУ</w:t>
      </w:r>
      <w:proofErr w:type="gramStart"/>
      <w:r>
        <w:rPr>
          <w:spacing w:val="0"/>
        </w:rPr>
        <w:t>1</w:t>
      </w:r>
      <w:proofErr w:type="gramEnd"/>
      <w:r>
        <w:rPr>
          <w:spacing w:val="0"/>
        </w:rPr>
        <w:t>), площадь которого 313 кв. м,</w:t>
      </w:r>
      <w:r>
        <w:t xml:space="preserve">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</w:p>
    <w:p w:rsidR="002415AD" w:rsidRDefault="002415AD" w:rsidP="002415AD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415AD" w:rsidRDefault="002415AD" w:rsidP="002415AD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415AD" w:rsidRDefault="002415AD" w:rsidP="002415AD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415AD" w:rsidRDefault="002415AD" w:rsidP="002415AD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415AD" w:rsidRDefault="002415AD" w:rsidP="002415AD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О.А</w:t>
      </w:r>
      <w:r>
        <w:rPr>
          <w:b/>
          <w:bCs/>
          <w:caps/>
        </w:rPr>
        <w:t>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C2F"/>
    <w:rsid w:val="002415AD"/>
    <w:rsid w:val="00984FF0"/>
    <w:rsid w:val="00E67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15A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15A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15A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15A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333</Words>
  <Characters>1899</Characters>
  <Application>Microsoft Office Word</Application>
  <DocSecurity>0</DocSecurity>
  <Lines>15</Lines>
  <Paragraphs>4</Paragraphs>
  <ScaleCrop>false</ScaleCrop>
  <Company/>
  <LinksUpToDate>false</LinksUpToDate>
  <CharactersWithSpaces>2228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2018-10-11T05:05:00Z</dcterms:created>
  <dcterms:modified xsi:type="dcterms:W3CDTF">2018-10-11T05:05:00Z</dcterms:modified>
</cp:coreProperties>
</file>