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C8B" w:rsidRDefault="00B57C8B" w:rsidP="00B57C8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57C8B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A57CB5" w:rsidRPr="00B57C8B">
        <w:rPr>
          <w:rFonts w:asciiTheme="majorHAnsi" w:hAnsiTheme="majorHAnsi"/>
          <w:b/>
          <w:sz w:val="20"/>
          <w:szCs w:val="20"/>
        </w:rPr>
        <w:t>«Г</w:t>
      </w:r>
      <w:r w:rsidRPr="00B57C8B">
        <w:rPr>
          <w:rFonts w:asciiTheme="majorHAnsi" w:hAnsiTheme="majorHAnsi"/>
          <w:b/>
          <w:sz w:val="20"/>
          <w:szCs w:val="20"/>
        </w:rPr>
        <w:t xml:space="preserve">ород </w:t>
      </w:r>
      <w:r w:rsidR="00A57CB5" w:rsidRPr="00B57C8B">
        <w:rPr>
          <w:rFonts w:asciiTheme="majorHAnsi" w:hAnsiTheme="majorHAnsi"/>
          <w:b/>
          <w:sz w:val="20"/>
          <w:szCs w:val="20"/>
        </w:rPr>
        <w:t>А</w:t>
      </w:r>
      <w:r w:rsidRPr="00B57C8B">
        <w:rPr>
          <w:rFonts w:asciiTheme="majorHAnsi" w:hAnsiTheme="majorHAnsi"/>
          <w:b/>
          <w:sz w:val="20"/>
          <w:szCs w:val="20"/>
        </w:rPr>
        <w:t>страхань</w:t>
      </w:r>
      <w:r w:rsidR="00A57CB5" w:rsidRPr="00B57C8B">
        <w:rPr>
          <w:rFonts w:asciiTheme="majorHAnsi" w:hAnsiTheme="majorHAnsi"/>
          <w:b/>
          <w:sz w:val="20"/>
          <w:szCs w:val="20"/>
        </w:rPr>
        <w:t xml:space="preserve">» </w:t>
      </w:r>
    </w:p>
    <w:p w:rsidR="00DB291A" w:rsidRPr="00B57C8B" w:rsidRDefault="00A57CB5" w:rsidP="00B57C8B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B57C8B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DB291A" w:rsidRPr="00B57C8B" w:rsidRDefault="00A57CB5" w:rsidP="00B57C8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57C8B">
        <w:rPr>
          <w:rFonts w:asciiTheme="majorHAnsi" w:hAnsiTheme="majorHAnsi"/>
          <w:b/>
          <w:sz w:val="20"/>
          <w:szCs w:val="20"/>
        </w:rPr>
        <w:t>09 октября 2018 года</w:t>
      </w:r>
      <w:bookmarkEnd w:id="0"/>
      <w:r w:rsidR="00B57C8B" w:rsidRPr="00B57C8B">
        <w:rPr>
          <w:rFonts w:asciiTheme="majorHAnsi" w:hAnsiTheme="majorHAnsi"/>
          <w:b/>
          <w:sz w:val="20"/>
          <w:szCs w:val="20"/>
        </w:rPr>
        <w:t xml:space="preserve"> №4520-р</w:t>
      </w:r>
    </w:p>
    <w:p w:rsidR="00DB291A" w:rsidRPr="00B57C8B" w:rsidRDefault="00B57C8B" w:rsidP="00B57C8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57C8B">
        <w:rPr>
          <w:rFonts w:asciiTheme="majorHAnsi" w:hAnsiTheme="majorHAnsi"/>
          <w:b/>
          <w:sz w:val="20"/>
          <w:szCs w:val="20"/>
        </w:rPr>
        <w:t>«</w:t>
      </w:r>
      <w:r w:rsidR="00A57CB5" w:rsidRPr="00B57C8B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A57CB5" w:rsidRPr="00B57C8B">
        <w:rPr>
          <w:rFonts w:asciiTheme="majorHAnsi" w:hAnsiTheme="majorHAnsi"/>
          <w:b/>
          <w:sz w:val="20"/>
          <w:szCs w:val="20"/>
        </w:rPr>
        <w:t>Астрахань, ул. Н. Островского, 142 пом.02 комн.2, 3, 4 способом продажи посредством публичного предложения</w:t>
      </w:r>
      <w:r w:rsidRPr="00B57C8B">
        <w:rPr>
          <w:rFonts w:asciiTheme="majorHAnsi" w:hAnsiTheme="majorHAnsi"/>
          <w:b/>
          <w:sz w:val="20"/>
          <w:szCs w:val="20"/>
        </w:rPr>
        <w:t>»</w:t>
      </w:r>
    </w:p>
    <w:p w:rsidR="00DB291A" w:rsidRPr="00B57C8B" w:rsidRDefault="00A57CB5" w:rsidP="00B57C8B">
      <w:pPr>
        <w:pStyle w:val="1"/>
        <w:shd w:val="clear" w:color="auto" w:fill="auto"/>
        <w:tabs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57C8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</w:t>
      </w:r>
      <w:proofErr w:type="gramEnd"/>
      <w:r w:rsidRPr="00B57C8B">
        <w:rPr>
          <w:rFonts w:ascii="Arial" w:hAnsi="Arial" w:cs="Arial"/>
          <w:sz w:val="18"/>
          <w:szCs w:val="18"/>
        </w:rPr>
        <w:t xml:space="preserve">), учитывая протокол несостоявшегося аукциона № </w:t>
      </w:r>
      <w:r w:rsidR="00B57C8B">
        <w:rPr>
          <w:rFonts w:ascii="Arial" w:hAnsi="Arial" w:cs="Arial"/>
          <w:sz w:val="18"/>
          <w:szCs w:val="18"/>
        </w:rPr>
        <w:t>241/7 от 25.09.2018 г.</w:t>
      </w:r>
    </w:p>
    <w:p w:rsidR="00DB291A" w:rsidRPr="00B57C8B" w:rsidRDefault="00A57CB5" w:rsidP="00B57C8B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2902"/>
          <w:tab w:val="left" w:pos="2902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>Управлению</w:t>
      </w:r>
      <w:r w:rsidR="00B57C8B" w:rsidRPr="00B57C8B">
        <w:rPr>
          <w:rFonts w:ascii="Arial" w:hAnsi="Arial" w:cs="Arial"/>
          <w:sz w:val="18"/>
          <w:szCs w:val="18"/>
        </w:rPr>
        <w:t xml:space="preserve"> </w:t>
      </w:r>
      <w:r w:rsidRPr="00B57C8B">
        <w:rPr>
          <w:rFonts w:ascii="Arial" w:hAnsi="Arial" w:cs="Arial"/>
          <w:sz w:val="18"/>
          <w:szCs w:val="18"/>
        </w:rPr>
        <w:t>муниципального имущества администрации</w:t>
      </w:r>
      <w:r w:rsidR="00B57C8B">
        <w:rPr>
          <w:rFonts w:ascii="Arial" w:hAnsi="Arial" w:cs="Arial"/>
          <w:sz w:val="18"/>
          <w:szCs w:val="18"/>
        </w:rPr>
        <w:t xml:space="preserve"> </w:t>
      </w:r>
      <w:r w:rsidRPr="00B57C8B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DB291A" w:rsidRPr="00B57C8B" w:rsidRDefault="00A57CB5" w:rsidP="00B57C8B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42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Н. Островского, 142 пом.02 комн.2, общей площадью 9,2 </w:t>
      </w:r>
      <w:proofErr w:type="spellStart"/>
      <w:r w:rsidRPr="00B57C8B">
        <w:rPr>
          <w:rFonts w:ascii="Arial" w:hAnsi="Arial" w:cs="Arial"/>
          <w:sz w:val="18"/>
          <w:szCs w:val="18"/>
        </w:rPr>
        <w:t>кв.м</w:t>
      </w:r>
      <w:proofErr w:type="spellEnd"/>
      <w:r w:rsidRPr="00B57C8B">
        <w:rPr>
          <w:rFonts w:ascii="Arial" w:hAnsi="Arial" w:cs="Arial"/>
          <w:sz w:val="18"/>
          <w:szCs w:val="18"/>
        </w:rPr>
        <w:t xml:space="preserve">., кадастровый номер 30:12:030771:4382; </w:t>
      </w:r>
      <w:proofErr w:type="spellStart"/>
      <w:r w:rsidRPr="00B57C8B">
        <w:rPr>
          <w:rFonts w:ascii="Arial" w:hAnsi="Arial" w:cs="Arial"/>
          <w:sz w:val="18"/>
          <w:szCs w:val="18"/>
        </w:rPr>
        <w:t>комн</w:t>
      </w:r>
      <w:proofErr w:type="gramStart"/>
      <w:r w:rsidRPr="00B57C8B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B57C8B">
        <w:rPr>
          <w:rFonts w:ascii="Arial" w:hAnsi="Arial" w:cs="Arial"/>
          <w:sz w:val="18"/>
          <w:szCs w:val="18"/>
        </w:rPr>
        <w:t xml:space="preserve">, общей площадью 6.7 </w:t>
      </w:r>
      <w:proofErr w:type="spellStart"/>
      <w:r w:rsidRPr="00B57C8B">
        <w:rPr>
          <w:rFonts w:ascii="Arial" w:hAnsi="Arial" w:cs="Arial"/>
          <w:sz w:val="18"/>
          <w:szCs w:val="18"/>
        </w:rPr>
        <w:t>кв.м</w:t>
      </w:r>
      <w:proofErr w:type="spellEnd"/>
      <w:r w:rsidRPr="00B57C8B">
        <w:rPr>
          <w:rFonts w:ascii="Arial" w:hAnsi="Arial" w:cs="Arial"/>
          <w:sz w:val="18"/>
          <w:szCs w:val="18"/>
        </w:rPr>
        <w:t xml:space="preserve">., кадастровый номер 30:12:030771:4383; комн.4, общей площадью 3,9 </w:t>
      </w:r>
      <w:proofErr w:type="spellStart"/>
      <w:r w:rsidRPr="00B57C8B">
        <w:rPr>
          <w:rFonts w:ascii="Arial" w:hAnsi="Arial" w:cs="Arial"/>
          <w:sz w:val="18"/>
          <w:szCs w:val="18"/>
        </w:rPr>
        <w:t>кв.м</w:t>
      </w:r>
      <w:proofErr w:type="spellEnd"/>
      <w:r w:rsidRPr="00B57C8B">
        <w:rPr>
          <w:rFonts w:ascii="Arial" w:hAnsi="Arial" w:cs="Arial"/>
          <w:sz w:val="18"/>
          <w:szCs w:val="18"/>
        </w:rPr>
        <w:t>., кадастровый номер 30:12:030771:4384 (далее объект приватизации) способом продажи посредством публичного предложения.</w:t>
      </w:r>
    </w:p>
    <w:p w:rsidR="00DB291A" w:rsidRPr="00B57C8B" w:rsidRDefault="00A57CB5" w:rsidP="00B57C8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2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DB291A" w:rsidRPr="00B57C8B" w:rsidRDefault="00A57CB5" w:rsidP="00B57C8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2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>Организовать и про</w:t>
      </w:r>
      <w:r w:rsidR="00B57C8B">
        <w:rPr>
          <w:rFonts w:ascii="Arial" w:hAnsi="Arial" w:cs="Arial"/>
          <w:sz w:val="18"/>
          <w:szCs w:val="18"/>
        </w:rPr>
        <w:t>вести процедуру п</w:t>
      </w:r>
      <w:r w:rsidRPr="00B57C8B">
        <w:rPr>
          <w:rFonts w:ascii="Arial" w:hAnsi="Arial" w:cs="Arial"/>
          <w:sz w:val="18"/>
          <w:szCs w:val="18"/>
        </w:rPr>
        <w:t>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DB291A" w:rsidRPr="00B57C8B" w:rsidRDefault="00A57CB5" w:rsidP="00B57C8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4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DB291A" w:rsidRPr="00B57C8B" w:rsidRDefault="00A57CB5" w:rsidP="00B57C8B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4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</w:t>
      </w:r>
      <w:bookmarkStart w:id="1" w:name="_GoBack"/>
      <w:bookmarkEnd w:id="1"/>
      <w:r w:rsidRPr="00B57C8B">
        <w:rPr>
          <w:rFonts w:ascii="Arial" w:hAnsi="Arial" w:cs="Arial"/>
          <w:sz w:val="18"/>
          <w:szCs w:val="18"/>
        </w:rPr>
        <w:t>униципального имущества муниципального образования «Город Астрахань».</w:t>
      </w:r>
    </w:p>
    <w:p w:rsidR="00DB291A" w:rsidRPr="00B57C8B" w:rsidRDefault="00A57CB5" w:rsidP="00B57C8B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3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57C8B">
        <w:rPr>
          <w:rFonts w:ascii="Arial" w:hAnsi="Arial" w:cs="Arial"/>
          <w:sz w:val="18"/>
          <w:szCs w:val="18"/>
        </w:rPr>
        <w:t>Разместить</w:t>
      </w:r>
      <w:proofErr w:type="gramEnd"/>
      <w:r w:rsidRPr="00B57C8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DB291A" w:rsidRPr="00B57C8B" w:rsidRDefault="00A57CB5" w:rsidP="00B57C8B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47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57C8B">
        <w:rPr>
          <w:rFonts w:ascii="Arial" w:hAnsi="Arial" w:cs="Arial"/>
          <w:sz w:val="18"/>
          <w:szCs w:val="18"/>
        </w:rPr>
        <w:t>раз</w:t>
      </w:r>
      <w:r w:rsidR="00622A54">
        <w:rPr>
          <w:rFonts w:ascii="Arial" w:hAnsi="Arial" w:cs="Arial"/>
          <w:sz w:val="18"/>
          <w:szCs w:val="18"/>
        </w:rPr>
        <w:t>местить</w:t>
      </w:r>
      <w:proofErr w:type="gramEnd"/>
      <w:r w:rsidR="00622A54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B57C8B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291A" w:rsidRPr="00B57C8B" w:rsidRDefault="00A57CB5" w:rsidP="00B57C8B">
      <w:pPr>
        <w:pStyle w:val="1"/>
        <w:numPr>
          <w:ilvl w:val="0"/>
          <w:numId w:val="1"/>
        </w:numPr>
        <w:shd w:val="clear" w:color="auto" w:fill="auto"/>
        <w:tabs>
          <w:tab w:val="left" w:pos="955"/>
          <w:tab w:val="left" w:pos="1134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57C8B">
        <w:rPr>
          <w:rFonts w:ascii="Arial" w:hAnsi="Arial" w:cs="Arial"/>
          <w:sz w:val="18"/>
          <w:szCs w:val="18"/>
        </w:rPr>
        <w:t>Контроль за</w:t>
      </w:r>
      <w:proofErr w:type="gramEnd"/>
      <w:r w:rsidRPr="00B57C8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B291A" w:rsidRPr="00B57C8B" w:rsidRDefault="00B57C8B" w:rsidP="00B57C8B">
      <w:pPr>
        <w:contextualSpacing/>
        <w:rPr>
          <w:rFonts w:ascii="Arial" w:hAnsi="Arial" w:cs="Arial"/>
          <w:sz w:val="18"/>
          <w:szCs w:val="18"/>
        </w:rPr>
      </w:pPr>
      <w:r w:rsidRPr="00B57C8B">
        <w:rPr>
          <w:rFonts w:ascii="Arial" w:hAnsi="Arial" w:cs="Arial"/>
          <w:sz w:val="18"/>
          <w:szCs w:val="18"/>
        </w:rPr>
        <w:t xml:space="preserve"> </w:t>
      </w:r>
    </w:p>
    <w:p w:rsidR="00B57C8B" w:rsidRPr="00B57C8B" w:rsidRDefault="00A57CB5" w:rsidP="00B57C8B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57C8B">
        <w:rPr>
          <w:rFonts w:ascii="Arial" w:hAnsi="Arial" w:cs="Arial"/>
          <w:b/>
          <w:sz w:val="18"/>
          <w:szCs w:val="18"/>
        </w:rPr>
        <w:t>Глава администрации</w:t>
      </w:r>
      <w:r w:rsidR="00B57C8B" w:rsidRPr="00B57C8B">
        <w:rPr>
          <w:rFonts w:ascii="Arial" w:hAnsi="Arial" w:cs="Arial"/>
          <w:b/>
          <w:sz w:val="18"/>
          <w:szCs w:val="18"/>
        </w:rPr>
        <w:t xml:space="preserve"> </w:t>
      </w:r>
      <w:r w:rsidR="00B57C8B" w:rsidRPr="00B57C8B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B291A" w:rsidRDefault="00DB291A">
      <w:pPr>
        <w:pStyle w:val="1"/>
        <w:shd w:val="clear" w:color="auto" w:fill="auto"/>
        <w:spacing w:before="0" w:line="290" w:lineRule="exact"/>
      </w:pPr>
    </w:p>
    <w:sectPr w:rsidR="00DB291A" w:rsidSect="00B57C8B">
      <w:type w:val="continuous"/>
      <w:pgSz w:w="11909" w:h="16838"/>
      <w:pgMar w:top="1135" w:right="504" w:bottom="586" w:left="10" w:header="0" w:footer="3" w:gutter="155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9AF" w:rsidRDefault="003F39AF">
      <w:r>
        <w:separator/>
      </w:r>
    </w:p>
  </w:endnote>
  <w:endnote w:type="continuationSeparator" w:id="0">
    <w:p w:rsidR="003F39AF" w:rsidRDefault="003F3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9AF" w:rsidRDefault="003F39AF"/>
  </w:footnote>
  <w:footnote w:type="continuationSeparator" w:id="0">
    <w:p w:rsidR="003F39AF" w:rsidRDefault="003F39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54432"/>
    <w:multiLevelType w:val="multilevel"/>
    <w:tmpl w:val="811EDBE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20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91A"/>
    <w:rsid w:val="003F39AF"/>
    <w:rsid w:val="00622A54"/>
    <w:rsid w:val="009A06AA"/>
    <w:rsid w:val="00A57CB5"/>
    <w:rsid w:val="00B57C8B"/>
    <w:rsid w:val="00DB2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29"/>
      <w:sz w:val="39"/>
      <w:szCs w:val="3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b/>
      <w:bCs/>
      <w:sz w:val="34"/>
      <w:szCs w:val="34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29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389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styleId="a4">
    <w:name w:val="No Spacing"/>
    <w:uiPriority w:val="1"/>
    <w:qFormat/>
    <w:rsid w:val="00B57C8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Malgun Gothic" w:eastAsia="Malgun Gothic" w:hAnsi="Malgun Gothic" w:cs="Malgun Gothic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4Exact">
    <w:name w:val="Body text (4) Exact"/>
    <w:basedOn w:val="a0"/>
    <w:link w:val="Bodytext4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29"/>
      <w:sz w:val="39"/>
      <w:szCs w:val="3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b/>
      <w:bCs/>
      <w:sz w:val="34"/>
      <w:szCs w:val="34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29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240" w:line="389" w:lineRule="exac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Arial Narrow" w:eastAsia="Arial Narrow" w:hAnsi="Arial Narrow" w:cs="Arial Narrow"/>
      <w:b/>
      <w:bCs/>
      <w:sz w:val="29"/>
      <w:szCs w:val="29"/>
    </w:rPr>
  </w:style>
  <w:style w:type="paragraph" w:styleId="a4">
    <w:name w:val="No Spacing"/>
    <w:uiPriority w:val="1"/>
    <w:qFormat/>
    <w:rsid w:val="00B57C8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2018-10-11T11:13:00Z</dcterms:created>
  <dcterms:modified xsi:type="dcterms:W3CDTF">2018-10-11T11:20:00Z</dcterms:modified>
</cp:coreProperties>
</file>