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425" w:rsidRPr="001C1B96" w:rsidRDefault="00CE7425" w:rsidP="00CE742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C1B9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E7425" w:rsidRPr="001C1B96" w:rsidRDefault="00CE7425" w:rsidP="00CE742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C1B9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CE7425" w:rsidRPr="001C1B96" w:rsidRDefault="00CE7425" w:rsidP="00CE742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1C1B96">
        <w:rPr>
          <w:rFonts w:asciiTheme="majorHAnsi" w:hAnsiTheme="majorHAnsi"/>
          <w:b/>
          <w:sz w:val="20"/>
          <w:szCs w:val="20"/>
        </w:rPr>
        <w:t>09 октября 2018 года №4524-р</w:t>
      </w:r>
      <w:bookmarkEnd w:id="1"/>
    </w:p>
    <w:p w:rsidR="00CE7425" w:rsidRPr="001C1B96" w:rsidRDefault="00CE7425" w:rsidP="00CE742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C1B96">
        <w:rPr>
          <w:rFonts w:asciiTheme="majorHAnsi" w:hAnsiTheme="majorHAnsi"/>
          <w:b/>
          <w:sz w:val="20"/>
          <w:szCs w:val="20"/>
        </w:rPr>
        <w:t>«О внесении изменения в распоряжение администрации муниципального образования «Город Астрахань» от 06.11.2015 №1169-р»</w:t>
      </w:r>
    </w:p>
    <w:p w:rsidR="00CE7425" w:rsidRPr="001C1B96" w:rsidRDefault="00CE7425" w:rsidP="00CE7425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C1B96">
        <w:rPr>
          <w:rFonts w:ascii="Arial" w:hAnsi="Arial" w:cs="Arial"/>
          <w:color w:val="000000"/>
          <w:sz w:val="18"/>
          <w:szCs w:val="18"/>
        </w:rPr>
        <w:t>В соответствий с Законом 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Уставом муниципального образования «Город Астрахань», постановлением администрации муниципального образования «Город Астрахань» от</w:t>
      </w:r>
      <w:r>
        <w:rPr>
          <w:rFonts w:ascii="Arial" w:hAnsi="Arial" w:cs="Arial"/>
          <w:sz w:val="18"/>
          <w:szCs w:val="18"/>
        </w:rPr>
        <w:t xml:space="preserve"> 03.11.2015 </w:t>
      </w:r>
      <w:r w:rsidRPr="001C1B96">
        <w:rPr>
          <w:rFonts w:ascii="Arial" w:hAnsi="Arial" w:cs="Arial"/>
          <w:color w:val="000000"/>
          <w:sz w:val="18"/>
          <w:szCs w:val="18"/>
        </w:rPr>
        <w:t>№7644 «Об утверждении положения о порядке рассмотрения главой администрации муниципального образования «Город • Астрахань» предложений по персональному составу административных комиссий»:</w:t>
      </w:r>
      <w:proofErr w:type="gramEnd"/>
    </w:p>
    <w:p w:rsidR="00CE7425" w:rsidRPr="001C1B96" w:rsidRDefault="00CE7425" w:rsidP="00CE7425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C1B96">
        <w:rPr>
          <w:rFonts w:ascii="Arial" w:hAnsi="Arial" w:cs="Arial"/>
          <w:color w:val="000000"/>
          <w:sz w:val="18"/>
          <w:szCs w:val="18"/>
        </w:rPr>
        <w:t>Внести в распоряжение администрации муниципального образования «Г</w:t>
      </w:r>
      <w:r>
        <w:rPr>
          <w:rFonts w:ascii="Arial" w:hAnsi="Arial" w:cs="Arial"/>
          <w:sz w:val="18"/>
          <w:szCs w:val="18"/>
        </w:rPr>
        <w:t>ород Астрахань» от 06.11.2015 №11</w:t>
      </w:r>
      <w:r w:rsidRPr="001C1B96">
        <w:rPr>
          <w:rFonts w:ascii="Arial" w:hAnsi="Arial" w:cs="Arial"/>
          <w:color w:val="000000"/>
          <w:sz w:val="18"/>
          <w:szCs w:val="18"/>
        </w:rPr>
        <w:t>69</w:t>
      </w:r>
      <w:r>
        <w:rPr>
          <w:rFonts w:ascii="Arial" w:hAnsi="Arial" w:cs="Arial"/>
          <w:sz w:val="18"/>
          <w:szCs w:val="18"/>
        </w:rPr>
        <w:t>-</w:t>
      </w:r>
      <w:r w:rsidRPr="001C1B96">
        <w:rPr>
          <w:rFonts w:ascii="Arial" w:hAnsi="Arial" w:cs="Arial"/>
          <w:color w:val="000000"/>
          <w:sz w:val="18"/>
          <w:szCs w:val="18"/>
        </w:rPr>
        <w:t>р «Об утверждении состава и регламента работы рабочей группы по предварительному рассмотрению документов, представленных на кандидатов в члены административной комиссии» с изменениями, внесенными распоряжениями администрации муниципального образования «Город Астрахань» от</w:t>
      </w:r>
      <w:r w:rsidRPr="001C1B96">
        <w:rPr>
          <w:rFonts w:ascii="Arial" w:hAnsi="Arial" w:cs="Arial"/>
          <w:sz w:val="18"/>
          <w:szCs w:val="18"/>
        </w:rPr>
        <w:t xml:space="preserve"> 17.06.2016</w:t>
      </w:r>
      <w:r>
        <w:rPr>
          <w:rFonts w:ascii="Arial" w:hAnsi="Arial" w:cs="Arial"/>
          <w:sz w:val="18"/>
          <w:szCs w:val="18"/>
        </w:rPr>
        <w:t xml:space="preserve"> </w:t>
      </w:r>
      <w:r w:rsidRPr="001C1B96">
        <w:rPr>
          <w:rFonts w:ascii="Arial" w:hAnsi="Arial" w:cs="Arial"/>
          <w:color w:val="000000"/>
          <w:sz w:val="18"/>
          <w:szCs w:val="18"/>
        </w:rPr>
        <w:t xml:space="preserve">№748-р, от 10.11.2016 </w:t>
      </w:r>
      <w:r>
        <w:rPr>
          <w:rFonts w:ascii="Arial" w:hAnsi="Arial" w:cs="Arial"/>
          <w:sz w:val="18"/>
          <w:szCs w:val="18"/>
        </w:rPr>
        <w:t>№1</w:t>
      </w:r>
      <w:r w:rsidRPr="001C1B96">
        <w:rPr>
          <w:rFonts w:ascii="Arial" w:hAnsi="Arial" w:cs="Arial"/>
          <w:color w:val="000000"/>
          <w:sz w:val="18"/>
          <w:szCs w:val="18"/>
        </w:rPr>
        <w:t>611-р, от 02.05.2017 №401-р следующее изменение:</w:t>
      </w:r>
    </w:p>
    <w:p w:rsidR="00CE7425" w:rsidRPr="001C1B96" w:rsidRDefault="00CE7425" w:rsidP="00CE7425">
      <w:pPr>
        <w:pStyle w:val="1"/>
        <w:numPr>
          <w:ilvl w:val="0"/>
          <w:numId w:val="1"/>
        </w:numPr>
        <w:shd w:val="clear" w:color="auto" w:fill="auto"/>
        <w:tabs>
          <w:tab w:val="left" w:pos="1085"/>
          <w:tab w:val="left" w:pos="1134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C1B96">
        <w:rPr>
          <w:rFonts w:ascii="Arial" w:hAnsi="Arial" w:cs="Arial"/>
          <w:color w:val="000000"/>
          <w:sz w:val="18"/>
          <w:szCs w:val="18"/>
        </w:rPr>
        <w:t>состав рабочей группы по предварительному рассмотрению документов, представленных на кандидатов в члены административной комиссии, утвержденный вышеуказанным распоряжением администрации муниципального образования «Город Астрахань»,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CE7425" w:rsidRPr="001C1B96" w:rsidRDefault="00CE7425" w:rsidP="00CE7425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314"/>
        </w:tabs>
        <w:spacing w:after="0" w:line="240" w:lineRule="auto"/>
        <w:ind w:left="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C1B96">
        <w:rPr>
          <w:rFonts w:ascii="Arial" w:hAnsi="Arial" w:cs="Arial"/>
          <w:color w:val="000000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</w:t>
      </w:r>
      <w:r w:rsidRPr="001C1B96">
        <w:rPr>
          <w:rStyle w:val="Bodytext125pt"/>
          <w:rFonts w:ascii="Arial" w:hAnsi="Arial" w:cs="Arial"/>
          <w:sz w:val="18"/>
          <w:szCs w:val="18"/>
        </w:rPr>
        <w:t xml:space="preserve">Внести </w:t>
      </w:r>
      <w:r w:rsidRPr="001C1B96">
        <w:rPr>
          <w:rFonts w:ascii="Arial" w:hAnsi="Arial" w:cs="Arial"/>
          <w:color w:val="000000"/>
          <w:sz w:val="18"/>
          <w:szCs w:val="18"/>
        </w:rPr>
        <w:t>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E7425" w:rsidRPr="001C1B96" w:rsidRDefault="00CE7425" w:rsidP="00CE7425">
      <w:pPr>
        <w:pStyle w:val="Bodytext50"/>
        <w:numPr>
          <w:ilvl w:val="0"/>
          <w:numId w:val="2"/>
        </w:numPr>
        <w:shd w:val="clear" w:color="auto" w:fill="auto"/>
        <w:tabs>
          <w:tab w:val="left" w:pos="1134"/>
          <w:tab w:val="left" w:pos="1392"/>
        </w:tabs>
        <w:spacing w:line="240" w:lineRule="auto"/>
        <w:ind w:left="0" w:firstLine="700"/>
        <w:contextualSpacing/>
        <w:rPr>
          <w:rFonts w:ascii="Arial" w:hAnsi="Arial" w:cs="Arial"/>
          <w:sz w:val="18"/>
          <w:szCs w:val="18"/>
        </w:rPr>
      </w:pPr>
      <w:r w:rsidRPr="001C1B96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C1B96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1C1B96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7425" w:rsidRPr="001C1B96" w:rsidRDefault="00CE7425" w:rsidP="00CE7425">
      <w:pPr>
        <w:pStyle w:val="Bodytext50"/>
        <w:numPr>
          <w:ilvl w:val="0"/>
          <w:numId w:val="2"/>
        </w:numPr>
        <w:shd w:val="clear" w:color="auto" w:fill="auto"/>
        <w:tabs>
          <w:tab w:val="left" w:pos="1018"/>
          <w:tab w:val="left" w:pos="1134"/>
        </w:tabs>
        <w:spacing w:line="240" w:lineRule="auto"/>
        <w:ind w:left="0"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1C1B96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1C1B96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E7425" w:rsidRPr="001C1B96" w:rsidRDefault="00CE7425" w:rsidP="00CE7425">
      <w:pPr>
        <w:pStyle w:val="Bodytext50"/>
        <w:shd w:val="clear" w:color="auto" w:fill="auto"/>
        <w:tabs>
          <w:tab w:val="right" w:pos="6955"/>
          <w:tab w:val="right" w:pos="7301"/>
          <w:tab w:val="right" w:pos="9302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CE7425" w:rsidRPr="001C1B96" w:rsidSect="00CE7425">
          <w:pgSz w:w="11907" w:h="16840" w:code="9"/>
          <w:pgMar w:top="851" w:right="708" w:bottom="4315" w:left="1559" w:header="0" w:footer="6" w:gutter="0"/>
          <w:cols w:space="720"/>
          <w:noEndnote/>
          <w:docGrid w:linePitch="360"/>
        </w:sectPr>
      </w:pPr>
      <w:r w:rsidRPr="001C1B96">
        <w:rPr>
          <w:rFonts w:ascii="Arial" w:hAnsi="Arial" w:cs="Arial"/>
          <w:b/>
          <w:color w:val="000000"/>
          <w:sz w:val="18"/>
          <w:szCs w:val="18"/>
        </w:rPr>
        <w:t xml:space="preserve">Глава </w:t>
      </w:r>
      <w:r w:rsidRPr="001C1B96">
        <w:rPr>
          <w:rFonts w:ascii="Arial" w:hAnsi="Arial" w:cs="Arial"/>
          <w:b/>
          <w:sz w:val="18"/>
          <w:szCs w:val="18"/>
        </w:rPr>
        <w:t xml:space="preserve">администрации </w:t>
      </w:r>
      <w:r w:rsidRPr="001C1B96">
        <w:rPr>
          <w:rFonts w:ascii="Arial" w:hAnsi="Arial" w:cs="Arial"/>
          <w:b/>
          <w:color w:val="000000"/>
          <w:sz w:val="18"/>
          <w:szCs w:val="18"/>
        </w:rPr>
        <w:t>О.</w:t>
      </w:r>
      <w:r w:rsidRPr="001C1B96">
        <w:rPr>
          <w:rFonts w:ascii="Arial" w:hAnsi="Arial" w:cs="Arial"/>
          <w:b/>
          <w:sz w:val="18"/>
          <w:szCs w:val="18"/>
        </w:rPr>
        <w:t xml:space="preserve"> </w:t>
      </w:r>
      <w:r w:rsidRPr="001C1B96">
        <w:rPr>
          <w:rFonts w:ascii="Arial" w:hAnsi="Arial" w:cs="Arial"/>
          <w:b/>
          <w:color w:val="000000"/>
          <w:sz w:val="18"/>
          <w:szCs w:val="18"/>
        </w:rPr>
        <w:t>А.</w:t>
      </w:r>
      <w:r w:rsidRPr="001C1B96">
        <w:rPr>
          <w:rFonts w:ascii="Arial" w:hAnsi="Arial" w:cs="Arial"/>
          <w:b/>
          <w:sz w:val="18"/>
          <w:szCs w:val="18"/>
        </w:rPr>
        <w:t xml:space="preserve"> </w:t>
      </w:r>
      <w:r w:rsidRPr="001C1B96">
        <w:rPr>
          <w:rFonts w:ascii="Arial" w:hAnsi="Arial" w:cs="Arial"/>
          <w:b/>
          <w:color w:val="000000"/>
          <w:sz w:val="18"/>
          <w:szCs w:val="18"/>
        </w:rPr>
        <w:t>Полумордвинов</w:t>
      </w:r>
    </w:p>
    <w:p w:rsid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CE7425">
        <w:rPr>
          <w:rFonts w:ascii="Arial" w:hAnsi="Arial" w:cs="Arial"/>
          <w:color w:val="000000"/>
          <w:sz w:val="18"/>
          <w:szCs w:val="18"/>
        </w:rPr>
        <w:lastRenderedPageBreak/>
        <w:t>Приложение к распоряжению</w:t>
      </w:r>
    </w:p>
    <w:p w:rsid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CE7425">
        <w:rPr>
          <w:rFonts w:ascii="Arial" w:hAnsi="Arial" w:cs="Arial"/>
          <w:color w:val="000000"/>
          <w:sz w:val="18"/>
          <w:szCs w:val="18"/>
        </w:rPr>
        <w:t xml:space="preserve">администрации </w:t>
      </w:r>
      <w:proofErr w:type="gramStart"/>
      <w:r w:rsidRPr="00CE7425">
        <w:rPr>
          <w:rFonts w:ascii="Arial" w:hAnsi="Arial" w:cs="Arial"/>
          <w:color w:val="000000"/>
          <w:sz w:val="18"/>
          <w:szCs w:val="18"/>
        </w:rPr>
        <w:t>муниципального</w:t>
      </w:r>
      <w:proofErr w:type="gramEnd"/>
    </w:p>
    <w:p w:rsidR="00CE7425" w:rsidRP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E7425">
        <w:rPr>
          <w:rFonts w:ascii="Arial" w:hAnsi="Arial" w:cs="Arial"/>
          <w:color w:val="000000"/>
          <w:sz w:val="18"/>
          <w:szCs w:val="18"/>
        </w:rPr>
        <w:t xml:space="preserve"> образования «Город Астрахань» </w:t>
      </w:r>
    </w:p>
    <w:p w:rsidR="00CE7425" w:rsidRP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E7425">
        <w:rPr>
          <w:rFonts w:ascii="Arial" w:hAnsi="Arial" w:cs="Arial"/>
          <w:sz w:val="18"/>
          <w:szCs w:val="18"/>
        </w:rPr>
        <w:t>О</w:t>
      </w:r>
      <w:r w:rsidRPr="00CE7425">
        <w:rPr>
          <w:rFonts w:ascii="Arial" w:hAnsi="Arial" w:cs="Arial"/>
          <w:color w:val="000000"/>
          <w:sz w:val="18"/>
          <w:szCs w:val="18"/>
        </w:rPr>
        <w:t>т</w:t>
      </w:r>
      <w:r w:rsidRPr="00CE7425">
        <w:rPr>
          <w:rFonts w:ascii="Arial" w:hAnsi="Arial" w:cs="Arial"/>
          <w:sz w:val="18"/>
          <w:szCs w:val="18"/>
        </w:rPr>
        <w:t xml:space="preserve"> 09.10.2018 №4524-р</w:t>
      </w:r>
    </w:p>
    <w:p w:rsid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CE7425">
        <w:rPr>
          <w:rFonts w:ascii="Arial" w:hAnsi="Arial" w:cs="Arial"/>
          <w:color w:val="000000"/>
          <w:sz w:val="18"/>
          <w:szCs w:val="18"/>
        </w:rPr>
        <w:t>Утвержден</w:t>
      </w:r>
    </w:p>
    <w:p w:rsid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E7425">
        <w:rPr>
          <w:rFonts w:ascii="Arial" w:hAnsi="Arial" w:cs="Arial"/>
          <w:color w:val="000000"/>
          <w:sz w:val="18"/>
          <w:szCs w:val="18"/>
        </w:rPr>
        <w:t xml:space="preserve"> распоряжением администраци</w:t>
      </w:r>
      <w:r w:rsidRPr="00CE7425">
        <w:rPr>
          <w:rFonts w:ascii="Arial" w:hAnsi="Arial" w:cs="Arial"/>
          <w:sz w:val="18"/>
          <w:szCs w:val="18"/>
        </w:rPr>
        <w:t xml:space="preserve">и </w:t>
      </w:r>
    </w:p>
    <w:p w:rsid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E7425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CE7425">
        <w:rPr>
          <w:rFonts w:ascii="Arial" w:hAnsi="Arial" w:cs="Arial"/>
          <w:sz w:val="18"/>
          <w:szCs w:val="18"/>
        </w:rPr>
        <w:t>«Г</w:t>
      </w:r>
      <w:r w:rsidRPr="00CE7425">
        <w:rPr>
          <w:rFonts w:ascii="Arial" w:hAnsi="Arial" w:cs="Arial"/>
          <w:color w:val="000000"/>
          <w:sz w:val="18"/>
          <w:szCs w:val="18"/>
        </w:rPr>
        <w:t xml:space="preserve">ород Астрахань» </w:t>
      </w:r>
    </w:p>
    <w:p w:rsid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CE7425">
        <w:rPr>
          <w:rFonts w:ascii="Arial" w:hAnsi="Arial" w:cs="Arial"/>
          <w:color w:val="000000"/>
          <w:sz w:val="18"/>
          <w:szCs w:val="18"/>
        </w:rPr>
        <w:t>от 06.11.2015 №1169-р</w:t>
      </w:r>
    </w:p>
    <w:p w:rsidR="00CE7425" w:rsidRDefault="00CE7425" w:rsidP="00CE742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CE7425" w:rsidRPr="00CE7425" w:rsidRDefault="00CE7425" w:rsidP="00CE7425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bookmarkStart w:id="2" w:name="_GoBack"/>
      <w:bookmarkEnd w:id="2"/>
      <w:r w:rsidRPr="00CE7425">
        <w:rPr>
          <w:rFonts w:ascii="Arial" w:hAnsi="Arial" w:cs="Arial"/>
          <w:color w:val="000000"/>
          <w:sz w:val="18"/>
          <w:szCs w:val="18"/>
        </w:rPr>
        <w:t>СОСТАВ</w:t>
      </w:r>
    </w:p>
    <w:p w:rsidR="00CE7425" w:rsidRPr="00CE7425" w:rsidRDefault="00CE7425" w:rsidP="00CE7425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CE7425">
        <w:rPr>
          <w:rFonts w:ascii="Arial" w:hAnsi="Arial" w:cs="Arial"/>
          <w:color w:val="000000"/>
          <w:sz w:val="18"/>
          <w:szCs w:val="18"/>
        </w:rPr>
        <w:t>РАБОЧЕЙ ГРУППЫ ПО ПРЕДВАРИТЕЛЬНОМУ РАССМОТРЕНИЮ ДОКУМЕНТОВ, ПРЕДСТАВ ЛЕННЫХ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E7425">
        <w:rPr>
          <w:rFonts w:ascii="Arial" w:hAnsi="Arial" w:cs="Arial"/>
          <w:color w:val="000000"/>
          <w:sz w:val="18"/>
          <w:szCs w:val="18"/>
        </w:rPr>
        <w:t>НА КАНДИДАТОВ В ЧЛЕНЫ АДМИНИСТРАТИВНОЙ КОМИССИИ</w:t>
      </w:r>
    </w:p>
    <w:p w:rsidR="00CE7425" w:rsidRDefault="00CE7425" w:rsidP="00CE7425">
      <w:pPr>
        <w:pStyle w:val="1"/>
        <w:shd w:val="clear" w:color="auto" w:fill="auto"/>
        <w:tabs>
          <w:tab w:val="right" w:pos="3492"/>
          <w:tab w:val="right" w:pos="4824"/>
          <w:tab w:val="right" w:pos="6106"/>
          <w:tab w:val="left" w:pos="6204"/>
        </w:tabs>
        <w:spacing w:after="0" w:line="240" w:lineRule="auto"/>
        <w:contextualSpacing/>
        <w:jc w:val="both"/>
        <w:rPr>
          <w:rFonts w:ascii="Arial" w:hAnsi="Arial" w:cs="Arial"/>
          <w:color w:val="000000"/>
          <w:sz w:val="18"/>
          <w:szCs w:val="18"/>
        </w:rPr>
      </w:pPr>
    </w:p>
    <w:p w:rsidR="00CE7425" w:rsidRPr="00CE7425" w:rsidRDefault="00CE7425" w:rsidP="00CE7425">
      <w:pPr>
        <w:pStyle w:val="1"/>
        <w:shd w:val="clear" w:color="auto" w:fill="auto"/>
        <w:tabs>
          <w:tab w:val="right" w:pos="3492"/>
          <w:tab w:val="right" w:pos="4824"/>
          <w:tab w:val="right" w:pos="6106"/>
          <w:tab w:val="left" w:pos="6204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E7425">
        <w:rPr>
          <w:rFonts w:ascii="Arial" w:hAnsi="Arial" w:cs="Arial"/>
          <w:color w:val="000000"/>
          <w:sz w:val="18"/>
          <w:szCs w:val="18"/>
        </w:rPr>
        <w:t>Егорова И.Ю.</w:t>
      </w:r>
      <w:r>
        <w:rPr>
          <w:rFonts w:ascii="Arial" w:hAnsi="Arial" w:cs="Arial"/>
          <w:color w:val="000000"/>
          <w:sz w:val="18"/>
          <w:szCs w:val="18"/>
        </w:rPr>
        <w:t xml:space="preserve"> –</w:t>
      </w:r>
      <w:r w:rsidRPr="00CE7425">
        <w:rPr>
          <w:rFonts w:ascii="Arial" w:hAnsi="Arial" w:cs="Arial"/>
          <w:color w:val="000000"/>
          <w:sz w:val="18"/>
          <w:szCs w:val="18"/>
        </w:rPr>
        <w:t>начальник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E7425">
        <w:rPr>
          <w:rFonts w:ascii="Arial" w:hAnsi="Arial" w:cs="Arial"/>
          <w:color w:val="000000"/>
          <w:sz w:val="18"/>
          <w:szCs w:val="18"/>
        </w:rPr>
        <w:t>правового</w:t>
      </w:r>
      <w:r w:rsidRPr="00CE7425">
        <w:rPr>
          <w:rFonts w:ascii="Arial" w:hAnsi="Arial" w:cs="Arial"/>
          <w:color w:val="000000"/>
          <w:sz w:val="18"/>
          <w:szCs w:val="18"/>
        </w:rPr>
        <w:tab/>
        <w:t>управления 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E7425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</w:t>
      </w:r>
      <w:r>
        <w:rPr>
          <w:rFonts w:ascii="Arial" w:hAnsi="Arial" w:cs="Arial"/>
          <w:color w:val="000000"/>
          <w:sz w:val="18"/>
          <w:szCs w:val="18"/>
        </w:rPr>
        <w:t>-</w:t>
      </w:r>
      <w:r w:rsidRPr="00CE7425">
        <w:rPr>
          <w:rFonts w:ascii="Arial" w:hAnsi="Arial" w:cs="Arial"/>
          <w:color w:val="000000"/>
          <w:sz w:val="18"/>
          <w:szCs w:val="18"/>
        </w:rPr>
        <w:t xml:space="preserve"> председатель рабочей группы;</w:t>
      </w:r>
    </w:p>
    <w:p w:rsidR="00984FF0" w:rsidRDefault="00CE7425" w:rsidP="00CE7425">
      <w:pPr>
        <w:pStyle w:val="1"/>
        <w:shd w:val="clear" w:color="auto" w:fill="auto"/>
        <w:tabs>
          <w:tab w:val="right" w:pos="3492"/>
          <w:tab w:val="right" w:pos="4824"/>
          <w:tab w:val="left" w:pos="4937"/>
        </w:tabs>
        <w:spacing w:after="0" w:line="240" w:lineRule="auto"/>
        <w:contextualSpacing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 w:rsidRPr="00CE7425">
        <w:rPr>
          <w:rFonts w:ascii="Arial" w:hAnsi="Arial" w:cs="Arial"/>
          <w:color w:val="000000"/>
          <w:sz w:val="18"/>
          <w:szCs w:val="18"/>
        </w:rPr>
        <w:t>Липович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E7425">
        <w:rPr>
          <w:rFonts w:ascii="Arial" w:hAnsi="Arial" w:cs="Arial"/>
          <w:color w:val="000000"/>
          <w:sz w:val="18"/>
          <w:szCs w:val="18"/>
        </w:rPr>
        <w:t>В.Л.</w:t>
      </w:r>
      <w:r>
        <w:rPr>
          <w:rFonts w:ascii="Arial" w:hAnsi="Arial" w:cs="Arial"/>
          <w:color w:val="000000"/>
          <w:sz w:val="18"/>
          <w:szCs w:val="18"/>
        </w:rPr>
        <w:t xml:space="preserve"> - </w:t>
      </w:r>
      <w:r w:rsidRPr="00CE7425">
        <w:rPr>
          <w:rFonts w:ascii="Arial" w:hAnsi="Arial" w:cs="Arial"/>
          <w:color w:val="000000"/>
          <w:sz w:val="18"/>
          <w:szCs w:val="18"/>
        </w:rPr>
        <w:t>начальник</w:t>
      </w:r>
      <w:r w:rsidRPr="00CE7425">
        <w:rPr>
          <w:rFonts w:ascii="Arial" w:hAnsi="Arial" w:cs="Arial"/>
          <w:color w:val="000000"/>
          <w:sz w:val="18"/>
          <w:szCs w:val="18"/>
        </w:rPr>
        <w:tab/>
        <w:t>отдела профилактики коррупционных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E7425">
        <w:rPr>
          <w:rFonts w:ascii="Arial" w:hAnsi="Arial" w:cs="Arial"/>
          <w:color w:val="000000"/>
          <w:sz w:val="18"/>
          <w:szCs w:val="18"/>
        </w:rPr>
        <w:t>правонарушений администрации муниципального образования «Город Астрахань» - заместитель председателя рабочей группы;</w:t>
      </w:r>
    </w:p>
    <w:p w:rsidR="00CE7425" w:rsidRPr="00CE7425" w:rsidRDefault="00CE7425" w:rsidP="00CE7425">
      <w:pPr>
        <w:pStyle w:val="1"/>
        <w:spacing w:after="0" w:line="260" w:lineRule="exact"/>
        <w:rPr>
          <w:rStyle w:val="BodytextExact"/>
          <w:rFonts w:ascii="Arial" w:hAnsi="Arial" w:cs="Arial"/>
          <w:sz w:val="18"/>
          <w:szCs w:val="18"/>
        </w:rPr>
      </w:pPr>
      <w:r w:rsidRPr="00CE7425">
        <w:rPr>
          <w:rStyle w:val="BodytextExact"/>
          <w:rFonts w:ascii="Arial" w:hAnsi="Arial" w:cs="Arial"/>
          <w:sz w:val="18"/>
          <w:szCs w:val="18"/>
        </w:rPr>
        <w:t>Маслова Д.А.</w:t>
      </w:r>
      <w:r w:rsidRPr="00CE7425">
        <w:rPr>
          <w:rFonts w:ascii="Arial" w:hAnsi="Arial" w:cs="Arial"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sz w:val="18"/>
          <w:szCs w:val="18"/>
        </w:rPr>
        <w:t>-</w:t>
      </w:r>
      <w:r w:rsidRPr="00CE7425">
        <w:rPr>
          <w:rStyle w:val="BodytextExact"/>
          <w:rFonts w:ascii="Arial" w:hAnsi="Arial" w:cs="Arial"/>
          <w:sz w:val="18"/>
          <w:szCs w:val="18"/>
        </w:rPr>
        <w:t xml:space="preserve">главный специалист-юрист сектора судебной </w:t>
      </w:r>
      <w:proofErr w:type="gramStart"/>
      <w:r w:rsidRPr="00CE7425">
        <w:rPr>
          <w:rStyle w:val="BodytextExact"/>
          <w:rFonts w:ascii="Arial" w:hAnsi="Arial" w:cs="Arial"/>
          <w:sz w:val="18"/>
          <w:szCs w:val="18"/>
        </w:rPr>
        <w:t>практики отдела правового обеспечения деятельности администрации правового управления администрации муниципального</w:t>
      </w:r>
      <w:proofErr w:type="gramEnd"/>
      <w:r w:rsidRPr="00CE7425">
        <w:rPr>
          <w:rStyle w:val="BodytextExact"/>
          <w:rFonts w:ascii="Arial" w:hAnsi="Arial" w:cs="Arial"/>
          <w:sz w:val="18"/>
          <w:szCs w:val="18"/>
        </w:rPr>
        <w:t xml:space="preserve"> образования «Город Астрахань» - ответственный секретарь рабочей группы;</w:t>
      </w:r>
    </w:p>
    <w:p w:rsidR="00CE7425" w:rsidRPr="00CE7425" w:rsidRDefault="00CE7425" w:rsidP="00CE7425">
      <w:pPr>
        <w:pStyle w:val="1"/>
        <w:shd w:val="clear" w:color="auto" w:fill="auto"/>
        <w:tabs>
          <w:tab w:val="right" w:pos="3492"/>
          <w:tab w:val="right" w:pos="4824"/>
          <w:tab w:val="left" w:pos="493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CE7425">
        <w:rPr>
          <w:rFonts w:ascii="Arial" w:hAnsi="Arial" w:cs="Arial"/>
          <w:sz w:val="18"/>
          <w:szCs w:val="18"/>
        </w:rPr>
        <w:t>Патеев</w:t>
      </w:r>
      <w:proofErr w:type="spellEnd"/>
      <w:r w:rsidRPr="00CE7425">
        <w:rPr>
          <w:rFonts w:ascii="Arial" w:hAnsi="Arial" w:cs="Arial"/>
          <w:sz w:val="18"/>
          <w:szCs w:val="18"/>
        </w:rPr>
        <w:t xml:space="preserve"> В.Р.</w:t>
      </w:r>
      <w:r>
        <w:rPr>
          <w:rFonts w:ascii="Arial" w:hAnsi="Arial" w:cs="Arial"/>
          <w:sz w:val="18"/>
          <w:szCs w:val="18"/>
        </w:rPr>
        <w:t xml:space="preserve"> - </w:t>
      </w:r>
      <w:r w:rsidRPr="00CE7425">
        <w:rPr>
          <w:rStyle w:val="BodytextExact"/>
          <w:rFonts w:ascii="Arial" w:hAnsi="Arial" w:cs="Arial"/>
          <w:sz w:val="18"/>
          <w:szCs w:val="18"/>
        </w:rPr>
        <w:tab/>
        <w:t>заместитель главы администрации Кировского района города Астрахани (по согласованию);</w:t>
      </w:r>
    </w:p>
    <w:p w:rsidR="00CE7425" w:rsidRPr="00CE7425" w:rsidRDefault="00CE7425" w:rsidP="00CE7425">
      <w:pPr>
        <w:pStyle w:val="1"/>
        <w:tabs>
          <w:tab w:val="right" w:pos="3492"/>
          <w:tab w:val="right" w:pos="4824"/>
          <w:tab w:val="left" w:pos="493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CE7425">
        <w:rPr>
          <w:rFonts w:ascii="Arial" w:hAnsi="Arial" w:cs="Arial"/>
          <w:sz w:val="18"/>
          <w:szCs w:val="18"/>
        </w:rPr>
        <w:t>Ширкина</w:t>
      </w:r>
      <w:proofErr w:type="spellEnd"/>
      <w:r w:rsidRPr="00CE7425">
        <w:rPr>
          <w:rFonts w:ascii="Arial" w:hAnsi="Arial" w:cs="Arial"/>
          <w:sz w:val="18"/>
          <w:szCs w:val="18"/>
        </w:rPr>
        <w:t xml:space="preserve"> Е.С. </w:t>
      </w:r>
      <w:r w:rsidRPr="00CE7425">
        <w:rPr>
          <w:rFonts w:ascii="Arial" w:hAnsi="Arial" w:cs="Arial"/>
          <w:sz w:val="18"/>
          <w:szCs w:val="18"/>
        </w:rPr>
        <w:t>-</w:t>
      </w:r>
      <w:r w:rsidRPr="00CE7425">
        <w:rPr>
          <w:rFonts w:ascii="Arial" w:hAnsi="Arial" w:cs="Arial"/>
          <w:sz w:val="18"/>
          <w:szCs w:val="18"/>
        </w:rPr>
        <w:tab/>
        <w:t>заместитель главы администрации Ленинского района города Астрахани (по согласованию);</w:t>
      </w:r>
    </w:p>
    <w:p w:rsidR="00CE7425" w:rsidRPr="00CE7425" w:rsidRDefault="00CE7425" w:rsidP="00CE7425">
      <w:pPr>
        <w:pStyle w:val="1"/>
        <w:tabs>
          <w:tab w:val="right" w:pos="3492"/>
          <w:tab w:val="right" w:pos="4824"/>
          <w:tab w:val="left" w:pos="493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E7425">
        <w:rPr>
          <w:rFonts w:ascii="Arial" w:hAnsi="Arial" w:cs="Arial"/>
          <w:sz w:val="18"/>
          <w:szCs w:val="18"/>
        </w:rPr>
        <w:t>Воробьев С.В.</w:t>
      </w:r>
      <w:r>
        <w:rPr>
          <w:rFonts w:ascii="Arial" w:hAnsi="Arial" w:cs="Arial"/>
          <w:sz w:val="18"/>
          <w:szCs w:val="18"/>
        </w:rPr>
        <w:t xml:space="preserve"> </w:t>
      </w:r>
      <w:r w:rsidRPr="00CE7425">
        <w:rPr>
          <w:rFonts w:ascii="Arial" w:hAnsi="Arial" w:cs="Arial"/>
          <w:sz w:val="18"/>
          <w:szCs w:val="18"/>
        </w:rPr>
        <w:t>-</w:t>
      </w:r>
      <w:r w:rsidRPr="00CE7425">
        <w:rPr>
          <w:rFonts w:ascii="Arial" w:hAnsi="Arial" w:cs="Arial"/>
          <w:sz w:val="18"/>
          <w:szCs w:val="18"/>
        </w:rPr>
        <w:tab/>
        <w:t xml:space="preserve">начальник юридического отдела администраций </w:t>
      </w:r>
      <w:proofErr w:type="spellStart"/>
      <w:r w:rsidRPr="00CE7425">
        <w:rPr>
          <w:rFonts w:ascii="Arial" w:hAnsi="Arial" w:cs="Arial"/>
          <w:sz w:val="18"/>
          <w:szCs w:val="18"/>
        </w:rPr>
        <w:t>Трусовекого</w:t>
      </w:r>
      <w:proofErr w:type="spellEnd"/>
      <w:r w:rsidRPr="00CE7425">
        <w:rPr>
          <w:rFonts w:ascii="Arial" w:hAnsi="Arial" w:cs="Arial"/>
          <w:sz w:val="18"/>
          <w:szCs w:val="18"/>
        </w:rPr>
        <w:t xml:space="preserve"> района города Астрахани (по согласованию);</w:t>
      </w:r>
    </w:p>
    <w:p w:rsidR="00CE7425" w:rsidRPr="00CE7425" w:rsidRDefault="00CE7425" w:rsidP="00CE7425">
      <w:pPr>
        <w:pStyle w:val="1"/>
        <w:tabs>
          <w:tab w:val="right" w:pos="3492"/>
          <w:tab w:val="right" w:pos="4824"/>
          <w:tab w:val="left" w:pos="493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E7425">
        <w:rPr>
          <w:rFonts w:ascii="Arial" w:hAnsi="Arial" w:cs="Arial"/>
          <w:sz w:val="18"/>
          <w:szCs w:val="18"/>
        </w:rPr>
        <w:t>Григорьева Е.В.-</w:t>
      </w:r>
      <w:r w:rsidRPr="00CE7425">
        <w:rPr>
          <w:rFonts w:ascii="Arial" w:hAnsi="Arial" w:cs="Arial"/>
          <w:sz w:val="18"/>
          <w:szCs w:val="18"/>
        </w:rPr>
        <w:tab/>
        <w:t>заместитель главы администрации Советского района города Астрахани (по согласованию);</w:t>
      </w:r>
    </w:p>
    <w:p w:rsidR="00CE7425" w:rsidRPr="00CE7425" w:rsidRDefault="00CE7425" w:rsidP="00CE7425">
      <w:pPr>
        <w:pStyle w:val="1"/>
        <w:tabs>
          <w:tab w:val="right" w:pos="3492"/>
          <w:tab w:val="right" w:pos="4824"/>
          <w:tab w:val="left" w:pos="493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E7425">
        <w:rPr>
          <w:rFonts w:ascii="Arial" w:hAnsi="Arial" w:cs="Arial"/>
          <w:sz w:val="18"/>
          <w:szCs w:val="18"/>
        </w:rPr>
        <w:t>Зубанов В.Н.</w:t>
      </w:r>
      <w:r>
        <w:rPr>
          <w:rFonts w:ascii="Arial" w:hAnsi="Arial" w:cs="Arial"/>
          <w:sz w:val="18"/>
          <w:szCs w:val="18"/>
        </w:rPr>
        <w:t>-</w:t>
      </w:r>
      <w:r w:rsidRPr="00CE7425">
        <w:rPr>
          <w:rFonts w:ascii="Arial" w:hAnsi="Arial" w:cs="Arial"/>
          <w:sz w:val="18"/>
          <w:szCs w:val="18"/>
        </w:rPr>
        <w:t>начальник управления информационной политики администрации муниципального образования «Город Астрахань»;</w:t>
      </w:r>
    </w:p>
    <w:p w:rsidR="00CE7425" w:rsidRDefault="00CE7425" w:rsidP="00CE7425">
      <w:pPr>
        <w:pStyle w:val="1"/>
        <w:tabs>
          <w:tab w:val="right" w:pos="3492"/>
          <w:tab w:val="right" w:pos="4824"/>
          <w:tab w:val="left" w:pos="4937"/>
        </w:tabs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Киреева О.С. </w:t>
      </w:r>
      <w:r w:rsidRPr="00CE7425">
        <w:rPr>
          <w:rFonts w:ascii="Arial" w:hAnsi="Arial" w:cs="Arial"/>
          <w:sz w:val="18"/>
          <w:szCs w:val="18"/>
        </w:rPr>
        <w:t>-</w:t>
      </w:r>
      <w:r w:rsidRPr="00CE7425">
        <w:rPr>
          <w:rFonts w:ascii="Arial" w:hAnsi="Arial" w:cs="Arial"/>
          <w:sz w:val="18"/>
          <w:szCs w:val="18"/>
        </w:rPr>
        <w:tab/>
        <w:t>заместитель начальника управления-начальник</w:t>
      </w:r>
      <w:r>
        <w:rPr>
          <w:rFonts w:ascii="Arial" w:hAnsi="Arial" w:cs="Arial"/>
          <w:sz w:val="18"/>
          <w:szCs w:val="18"/>
        </w:rPr>
        <w:t xml:space="preserve"> </w:t>
      </w:r>
      <w:r w:rsidRPr="00CE7425">
        <w:rPr>
          <w:rFonts w:ascii="Arial" w:hAnsi="Arial" w:cs="Arial"/>
          <w:sz w:val="18"/>
          <w:szCs w:val="18"/>
        </w:rPr>
        <w:t xml:space="preserve">отдела правового </w:t>
      </w:r>
      <w:proofErr w:type="gramStart"/>
      <w:r w:rsidRPr="00CE7425">
        <w:rPr>
          <w:rFonts w:ascii="Arial" w:hAnsi="Arial" w:cs="Arial"/>
          <w:sz w:val="18"/>
          <w:szCs w:val="18"/>
        </w:rPr>
        <w:t>обеспечения деятельности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CE7425">
        <w:rPr>
          <w:rFonts w:ascii="Arial" w:hAnsi="Arial" w:cs="Arial"/>
          <w:sz w:val="18"/>
          <w:szCs w:val="18"/>
        </w:rPr>
        <w:tab/>
        <w:t>правового управления</w:t>
      </w:r>
      <w:r>
        <w:rPr>
          <w:rFonts w:ascii="Arial" w:hAnsi="Arial" w:cs="Arial"/>
          <w:sz w:val="18"/>
          <w:szCs w:val="18"/>
        </w:rPr>
        <w:t xml:space="preserve"> </w:t>
      </w:r>
      <w:r w:rsidRPr="00CE7425">
        <w:rPr>
          <w:rFonts w:ascii="Arial" w:hAnsi="Arial" w:cs="Arial"/>
          <w:sz w:val="18"/>
          <w:szCs w:val="18"/>
        </w:rPr>
        <w:t>администрации муниципального</w:t>
      </w:r>
      <w:proofErr w:type="gramEnd"/>
      <w:r w:rsidRPr="00CE7425">
        <w:rPr>
          <w:rFonts w:ascii="Arial" w:hAnsi="Arial" w:cs="Arial"/>
          <w:sz w:val="18"/>
          <w:szCs w:val="18"/>
        </w:rPr>
        <w:t xml:space="preserve"> образования «Город Астрахань»</w:t>
      </w:r>
    </w:p>
    <w:p w:rsidR="00CE7425" w:rsidRPr="00CE7425" w:rsidRDefault="00CE7425">
      <w:pPr>
        <w:pStyle w:val="1"/>
        <w:shd w:val="clear" w:color="auto" w:fill="auto"/>
        <w:tabs>
          <w:tab w:val="right" w:pos="3492"/>
          <w:tab w:val="right" w:pos="4824"/>
          <w:tab w:val="left" w:pos="493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sectPr w:rsidR="00CE7425" w:rsidRPr="00CE7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00E4E"/>
    <w:multiLevelType w:val="multilevel"/>
    <w:tmpl w:val="12E2E6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3E1CCB"/>
    <w:multiLevelType w:val="hybridMultilevel"/>
    <w:tmpl w:val="DC5AF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AD9"/>
    <w:rsid w:val="002B15FD"/>
    <w:rsid w:val="00984FF0"/>
    <w:rsid w:val="00B27AD9"/>
    <w:rsid w:val="00CE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CE742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125pt">
    <w:name w:val="Body text + 12;5 pt"/>
    <w:basedOn w:val="Bodytext"/>
    <w:rsid w:val="00CE7425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Bodytext5">
    <w:name w:val="Body text (5)_"/>
    <w:basedOn w:val="a0"/>
    <w:link w:val="Bodytext50"/>
    <w:rsid w:val="00CE7425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CE7425"/>
    <w:pPr>
      <w:widowControl w:val="0"/>
      <w:shd w:val="clear" w:color="auto" w:fill="FFFFFF"/>
      <w:spacing w:after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0">
    <w:name w:val="Body text (5)"/>
    <w:basedOn w:val="a"/>
    <w:link w:val="Bodytext5"/>
    <w:rsid w:val="00CE7425"/>
    <w:pPr>
      <w:widowControl w:val="0"/>
      <w:shd w:val="clear" w:color="auto" w:fill="FFFFFF"/>
      <w:spacing w:after="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CE742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Exact">
    <w:name w:val="Body text Exact"/>
    <w:basedOn w:val="a0"/>
    <w:rsid w:val="00CE74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CE742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125pt">
    <w:name w:val="Body text + 12;5 pt"/>
    <w:basedOn w:val="Bodytext"/>
    <w:rsid w:val="00CE7425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Bodytext5">
    <w:name w:val="Body text (5)_"/>
    <w:basedOn w:val="a0"/>
    <w:link w:val="Bodytext50"/>
    <w:rsid w:val="00CE7425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CE7425"/>
    <w:pPr>
      <w:widowControl w:val="0"/>
      <w:shd w:val="clear" w:color="auto" w:fill="FFFFFF"/>
      <w:spacing w:after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0">
    <w:name w:val="Body text (5)"/>
    <w:basedOn w:val="a"/>
    <w:link w:val="Bodytext5"/>
    <w:rsid w:val="00CE7425"/>
    <w:pPr>
      <w:widowControl w:val="0"/>
      <w:shd w:val="clear" w:color="auto" w:fill="FFFFFF"/>
      <w:spacing w:after="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CE742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Exact">
    <w:name w:val="Body text Exact"/>
    <w:basedOn w:val="a0"/>
    <w:rsid w:val="00CE74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2018-10-11T11:50:00Z</dcterms:created>
  <dcterms:modified xsi:type="dcterms:W3CDTF">2018-10-11T11:59:00Z</dcterms:modified>
</cp:coreProperties>
</file>