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2E7B" w:rsidRDefault="00032E7B" w:rsidP="00032E7B">
      <w:pPr>
        <w:pStyle w:val="3"/>
        <w:spacing w:line="240" w:lineRule="auto"/>
        <w:rPr>
          <w:spacing w:val="0"/>
        </w:rPr>
      </w:pPr>
      <w:r>
        <w:rPr>
          <w:spacing w:val="0"/>
        </w:rPr>
        <w:t>А</w:t>
      </w:r>
      <w:r w:rsidR="0042315E" w:rsidRPr="00B21F77">
        <w:rPr>
          <w:spacing w:val="0"/>
        </w:rPr>
        <w:t>дминистраци</w:t>
      </w:r>
      <w:r w:rsidR="00B21F77" w:rsidRPr="00B21F77">
        <w:rPr>
          <w:spacing w:val="0"/>
        </w:rPr>
        <w:t>и</w:t>
      </w:r>
      <w:r w:rsidR="0042315E" w:rsidRPr="00B21F77">
        <w:rPr>
          <w:spacing w:val="0"/>
        </w:rPr>
        <w:t xml:space="preserve"> муниципального образования «Город Астрахань»</w:t>
      </w:r>
      <w:r w:rsidRPr="00032E7B">
        <w:rPr>
          <w:spacing w:val="0"/>
        </w:rPr>
        <w:t xml:space="preserve"> </w:t>
      </w:r>
    </w:p>
    <w:p w:rsidR="0042315E" w:rsidRPr="00B21F77" w:rsidRDefault="00032E7B" w:rsidP="00032E7B">
      <w:pPr>
        <w:pStyle w:val="3"/>
        <w:spacing w:line="240" w:lineRule="auto"/>
        <w:rPr>
          <w:spacing w:val="0"/>
        </w:rPr>
      </w:pPr>
      <w:r w:rsidRPr="00B21F77">
        <w:rPr>
          <w:spacing w:val="0"/>
        </w:rPr>
        <w:t>РАСПОРЯЖЕНИЕ</w:t>
      </w:r>
    </w:p>
    <w:p w:rsidR="0042315E" w:rsidRPr="00B21F77" w:rsidRDefault="0042315E" w:rsidP="00032E7B">
      <w:pPr>
        <w:pStyle w:val="3"/>
        <w:spacing w:line="240" w:lineRule="auto"/>
        <w:rPr>
          <w:spacing w:val="0"/>
        </w:rPr>
      </w:pPr>
      <w:r w:rsidRPr="00B21F77">
        <w:rPr>
          <w:spacing w:val="0"/>
        </w:rPr>
        <w:t>09 января 2019 го</w:t>
      </w:r>
      <w:bookmarkStart w:id="0" w:name="_GoBack"/>
      <w:bookmarkEnd w:id="0"/>
      <w:r w:rsidRPr="00B21F77">
        <w:rPr>
          <w:spacing w:val="0"/>
        </w:rPr>
        <w:t>да № 01-р</w:t>
      </w:r>
    </w:p>
    <w:p w:rsidR="0042315E" w:rsidRPr="00B21F77" w:rsidRDefault="0042315E" w:rsidP="00032E7B">
      <w:pPr>
        <w:pStyle w:val="3"/>
        <w:spacing w:line="240" w:lineRule="auto"/>
        <w:rPr>
          <w:spacing w:val="0"/>
        </w:rPr>
      </w:pPr>
      <w:r w:rsidRPr="00B21F77">
        <w:rPr>
          <w:spacing w:val="0"/>
        </w:rPr>
        <w:t xml:space="preserve">«О предоставлении разрешения на условно разрешенный вид </w:t>
      </w:r>
    </w:p>
    <w:p w:rsidR="0042315E" w:rsidRPr="00B21F77" w:rsidRDefault="0042315E" w:rsidP="00032E7B">
      <w:pPr>
        <w:pStyle w:val="3"/>
        <w:spacing w:line="240" w:lineRule="auto"/>
        <w:rPr>
          <w:spacing w:val="0"/>
        </w:rPr>
      </w:pPr>
      <w:r w:rsidRPr="00B21F77">
        <w:rPr>
          <w:spacing w:val="0"/>
        </w:rPr>
        <w:t xml:space="preserve">использования земельного участка по ул. </w:t>
      </w:r>
      <w:proofErr w:type="gramStart"/>
      <w:r w:rsidRPr="00B21F77">
        <w:rPr>
          <w:spacing w:val="0"/>
        </w:rPr>
        <w:t>Энергетической</w:t>
      </w:r>
      <w:proofErr w:type="gramEnd"/>
      <w:r w:rsidRPr="00B21F77">
        <w:rPr>
          <w:spacing w:val="0"/>
        </w:rPr>
        <w:t xml:space="preserve"> </w:t>
      </w:r>
    </w:p>
    <w:p w:rsidR="0042315E" w:rsidRPr="00B21F77" w:rsidRDefault="0042315E" w:rsidP="00032E7B">
      <w:pPr>
        <w:pStyle w:val="3"/>
        <w:spacing w:line="240" w:lineRule="auto"/>
        <w:rPr>
          <w:spacing w:val="0"/>
        </w:rPr>
      </w:pPr>
      <w:r w:rsidRPr="00B21F77">
        <w:rPr>
          <w:spacing w:val="0"/>
        </w:rPr>
        <w:t xml:space="preserve">в Ленинском районе г. Астрахани - </w:t>
      </w:r>
    </w:p>
    <w:p w:rsidR="0042315E" w:rsidRDefault="0042315E" w:rsidP="00032E7B">
      <w:pPr>
        <w:pStyle w:val="3"/>
        <w:spacing w:line="240" w:lineRule="auto"/>
      </w:pPr>
      <w:r w:rsidRPr="00B21F77">
        <w:rPr>
          <w:spacing w:val="0"/>
        </w:rPr>
        <w:t>для объекта придорожного сервиса (автомойка)»</w:t>
      </w:r>
    </w:p>
    <w:p w:rsidR="0042315E" w:rsidRDefault="0042315E" w:rsidP="00B21F77">
      <w:pPr>
        <w:pStyle w:val="a3"/>
        <w:spacing w:line="240" w:lineRule="auto"/>
        <w:ind w:firstLine="454"/>
      </w:pPr>
      <w:r>
        <w:t xml:space="preserve">В связи с обращением Ахундова </w:t>
      </w:r>
      <w:proofErr w:type="spellStart"/>
      <w:r>
        <w:t>И.Г.о</w:t>
      </w:r>
      <w:proofErr w:type="spellEnd"/>
      <w:r>
        <w:t>. от 17.10.2018 № 05-04-01-5630,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14.12.2018:</w:t>
      </w:r>
    </w:p>
    <w:p w:rsidR="0042315E" w:rsidRDefault="0042315E" w:rsidP="00B21F77">
      <w:pPr>
        <w:pStyle w:val="a3"/>
        <w:spacing w:line="240" w:lineRule="auto"/>
        <w:ind w:firstLine="454"/>
      </w:pPr>
      <w:r>
        <w:t>1. Предоставить разрешение на условно разрешенный вид использования земельного участка площадью 1386 кв. м (кадастровый номер 30:12:000000:8355) по ул. Энергетической в Ленинском районе г. Астрахани - для объекта придорожного сервиса (автомойка).</w:t>
      </w:r>
    </w:p>
    <w:p w:rsidR="0042315E" w:rsidRDefault="0042315E" w:rsidP="00B21F77">
      <w:pPr>
        <w:pStyle w:val="a3"/>
        <w:spacing w:line="240" w:lineRule="auto"/>
        <w:ind w:firstLine="454"/>
      </w:pPr>
      <w:r>
        <w:t>2. Управлению информационной политики администрации муниципального образования «Город Астрахань»:</w:t>
      </w:r>
    </w:p>
    <w:p w:rsidR="0042315E" w:rsidRDefault="0042315E" w:rsidP="00B21F77">
      <w:pPr>
        <w:pStyle w:val="a3"/>
        <w:spacing w:line="240" w:lineRule="auto"/>
        <w:ind w:firstLine="454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2315E" w:rsidRDefault="0042315E" w:rsidP="00B21F77">
      <w:pPr>
        <w:pStyle w:val="a3"/>
        <w:spacing w:line="240" w:lineRule="auto"/>
        <w:ind w:firstLine="454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2315E" w:rsidRDefault="0042315E" w:rsidP="00B21F77">
      <w:pPr>
        <w:pStyle w:val="a3"/>
        <w:spacing w:line="240" w:lineRule="auto"/>
        <w:ind w:firstLine="454"/>
      </w:pPr>
      <w:r>
        <w:t xml:space="preserve"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 </w:t>
      </w:r>
    </w:p>
    <w:p w:rsidR="0042315E" w:rsidRDefault="0042315E" w:rsidP="00B21F77">
      <w:pPr>
        <w:pStyle w:val="a3"/>
        <w:spacing w:line="240" w:lineRule="auto"/>
        <w:ind w:firstLine="454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Pr="00032E7B" w:rsidRDefault="0042315E" w:rsidP="00B21F77">
      <w:pPr>
        <w:spacing w:line="240" w:lineRule="auto"/>
        <w:ind w:firstLine="454"/>
        <w:jc w:val="right"/>
        <w:rPr>
          <w:rFonts w:ascii="Arial" w:hAnsi="Arial" w:cs="Arial"/>
          <w:sz w:val="18"/>
          <w:szCs w:val="18"/>
        </w:rPr>
      </w:pPr>
      <w:r w:rsidRPr="00032E7B">
        <w:rPr>
          <w:rFonts w:ascii="Arial" w:hAnsi="Arial" w:cs="Arial"/>
          <w:b/>
          <w:bCs/>
          <w:sz w:val="18"/>
          <w:szCs w:val="18"/>
        </w:rPr>
        <w:t>Глава администрации P.Л. ХАРИСОВ</w:t>
      </w:r>
    </w:p>
    <w:sectPr w:rsidR="00984FF0" w:rsidRPr="00032E7B" w:rsidSect="00032E7B">
      <w:pgSz w:w="11906" w:h="16838"/>
      <w:pgMar w:top="1134" w:right="850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15E"/>
    <w:rsid w:val="00032E7B"/>
    <w:rsid w:val="0042315E"/>
    <w:rsid w:val="00984FF0"/>
    <w:rsid w:val="00B21F77"/>
    <w:rsid w:val="00DC6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315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2315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2315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315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2315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2315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320</Words>
  <Characters>1830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2019-01-17T08:05:00Z</dcterms:created>
  <dcterms:modified xsi:type="dcterms:W3CDTF">2019-01-23T08:29:00Z</dcterms:modified>
</cp:coreProperties>
</file>