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AA7" w:rsidRPr="002D0AA8" w:rsidRDefault="004A7AA7" w:rsidP="004A7AA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4A7AA7" w:rsidRPr="002D0AA8" w:rsidRDefault="004A7AA7" w:rsidP="004A7AA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4A7AA7" w:rsidRPr="002D0AA8" w:rsidRDefault="004A7AA7" w:rsidP="004A7AA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11 июля 2018 года № 3030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4A7AA7" w:rsidRPr="004A7AA7" w:rsidRDefault="004A7AA7" w:rsidP="004A7AA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4A7AA7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 w:rsidRPr="004A7AA7">
        <w:rPr>
          <w:rFonts w:asciiTheme="majorHAnsi" w:hAnsiTheme="majorHAnsi"/>
          <w:b/>
          <w:sz w:val="20"/>
          <w:szCs w:val="20"/>
        </w:rPr>
        <w:t xml:space="preserve"> </w:t>
      </w:r>
      <w:r w:rsidRPr="004A7AA7">
        <w:rPr>
          <w:rFonts w:asciiTheme="majorHAnsi" w:hAnsiTheme="majorHAnsi"/>
          <w:b/>
          <w:sz w:val="20"/>
          <w:szCs w:val="20"/>
        </w:rPr>
        <w:t>Астрахань, ул. Жилая,7 корп.1 пом</w:t>
      </w:r>
      <w:proofErr w:type="gramStart"/>
      <w:r w:rsidRPr="004A7AA7">
        <w:rPr>
          <w:rFonts w:asciiTheme="majorHAnsi" w:hAnsiTheme="majorHAnsi"/>
          <w:b/>
          <w:sz w:val="20"/>
          <w:szCs w:val="20"/>
        </w:rPr>
        <w:t>.З</w:t>
      </w:r>
      <w:proofErr w:type="gramEnd"/>
      <w:r w:rsidRPr="004A7AA7">
        <w:rPr>
          <w:rFonts w:asciiTheme="majorHAnsi" w:hAnsiTheme="majorHAnsi"/>
          <w:b/>
          <w:sz w:val="20"/>
          <w:szCs w:val="20"/>
        </w:rPr>
        <w:t>7 способом продажи посредством публичного 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A7AA7" w:rsidRPr="004A7AA7" w:rsidRDefault="004A7AA7" w:rsidP="004A7AA7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A7AA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</w:t>
      </w:r>
      <w:proofErr w:type="gramEnd"/>
      <w:r w:rsidRPr="004A7AA7">
        <w:rPr>
          <w:rFonts w:ascii="Arial" w:hAnsi="Arial" w:cs="Arial"/>
          <w:sz w:val="18"/>
          <w:szCs w:val="18"/>
        </w:rPr>
        <w:t>), учитывая протокол несостоявшегося аукциона № 238/03 от 26.06.2018 г.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</w:t>
      </w:r>
      <w:r w:rsidRPr="004A7AA7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1.1.</w:t>
      </w:r>
      <w:r w:rsidRPr="004A7AA7">
        <w:rPr>
          <w:rFonts w:ascii="Arial" w:hAnsi="Arial" w:cs="Arial"/>
          <w:sz w:val="18"/>
          <w:szCs w:val="18"/>
        </w:rPr>
        <w:tab/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Жилая,7 корп.1 пом.37, общей площадью 9,4 </w:t>
      </w:r>
      <w:proofErr w:type="spellStart"/>
      <w:r w:rsidRPr="004A7AA7">
        <w:rPr>
          <w:rFonts w:ascii="Arial" w:hAnsi="Arial" w:cs="Arial"/>
          <w:sz w:val="18"/>
          <w:szCs w:val="18"/>
        </w:rPr>
        <w:t>кв.м</w:t>
      </w:r>
      <w:proofErr w:type="spellEnd"/>
      <w:r w:rsidRPr="004A7AA7">
        <w:rPr>
          <w:rFonts w:ascii="Arial" w:hAnsi="Arial" w:cs="Arial"/>
          <w:sz w:val="18"/>
          <w:szCs w:val="18"/>
        </w:rPr>
        <w:t>., кадастровый номер 30:12:020238:1799 (далее объект приватизации) способом продажи посредством публичного предложения.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1.1.1.</w:t>
      </w:r>
      <w:r w:rsidRPr="004A7AA7">
        <w:rPr>
          <w:rFonts w:ascii="Arial" w:hAnsi="Arial" w:cs="Arial"/>
          <w:sz w:val="18"/>
          <w:szCs w:val="18"/>
        </w:rPr>
        <w:tab/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1.1.2.</w:t>
      </w:r>
      <w:r w:rsidRPr="004A7AA7">
        <w:rPr>
          <w:rFonts w:ascii="Arial" w:hAnsi="Arial" w:cs="Arial"/>
          <w:sz w:val="18"/>
          <w:szCs w:val="18"/>
        </w:rPr>
        <w:tab/>
        <w:t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1.1.3.</w:t>
      </w:r>
      <w:r w:rsidRPr="004A7AA7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 поср</w:t>
      </w:r>
      <w:r>
        <w:rPr>
          <w:rFonts w:ascii="Arial" w:hAnsi="Arial" w:cs="Arial"/>
          <w:sz w:val="18"/>
          <w:szCs w:val="18"/>
        </w:rPr>
        <w:t>едством публичного предложения.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1.1.4.</w:t>
      </w:r>
      <w:r w:rsidRPr="004A7AA7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1.2.</w:t>
      </w:r>
      <w:r w:rsidRPr="004A7AA7">
        <w:rPr>
          <w:rFonts w:ascii="Arial" w:hAnsi="Arial" w:cs="Arial"/>
          <w:sz w:val="18"/>
          <w:szCs w:val="18"/>
        </w:rPr>
        <w:tab/>
      </w:r>
      <w:proofErr w:type="gramStart"/>
      <w:r w:rsidRPr="004A7AA7">
        <w:rPr>
          <w:rFonts w:ascii="Arial" w:hAnsi="Arial" w:cs="Arial"/>
          <w:sz w:val="18"/>
          <w:szCs w:val="18"/>
        </w:rPr>
        <w:t>Разместить</w:t>
      </w:r>
      <w:proofErr w:type="gramEnd"/>
      <w:r w:rsidRPr="004A7A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2.</w:t>
      </w:r>
      <w:r w:rsidRPr="004A7AA7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A7AA7">
        <w:rPr>
          <w:rFonts w:ascii="Arial" w:hAnsi="Arial" w:cs="Arial"/>
          <w:sz w:val="18"/>
          <w:szCs w:val="18"/>
        </w:rPr>
        <w:t>разместить</w:t>
      </w:r>
      <w:proofErr w:type="gramEnd"/>
      <w:r w:rsidRPr="004A7A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7AA7" w:rsidRPr="004A7AA7" w:rsidRDefault="004A7AA7" w:rsidP="004A7AA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A7AA7">
        <w:rPr>
          <w:rFonts w:ascii="Arial" w:hAnsi="Arial" w:cs="Arial"/>
          <w:sz w:val="18"/>
          <w:szCs w:val="18"/>
        </w:rPr>
        <w:t>3.</w:t>
      </w:r>
      <w:r w:rsidRPr="004A7AA7">
        <w:rPr>
          <w:rFonts w:ascii="Arial" w:hAnsi="Arial" w:cs="Arial"/>
          <w:sz w:val="18"/>
          <w:szCs w:val="18"/>
        </w:rPr>
        <w:tab/>
      </w:r>
      <w:proofErr w:type="gramStart"/>
      <w:r w:rsidRPr="004A7AA7">
        <w:rPr>
          <w:rFonts w:ascii="Arial" w:hAnsi="Arial" w:cs="Arial"/>
          <w:sz w:val="18"/>
          <w:szCs w:val="18"/>
        </w:rPr>
        <w:t>Контроль за</w:t>
      </w:r>
      <w:proofErr w:type="gramEnd"/>
      <w:r w:rsidRPr="004A7AA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4A7AA7" w:rsidRDefault="004A7AA7" w:rsidP="004A7AA7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A7AA7">
        <w:rPr>
          <w:rFonts w:ascii="Arial" w:hAnsi="Arial" w:cs="Arial"/>
          <w:b/>
          <w:sz w:val="18"/>
          <w:szCs w:val="18"/>
        </w:rPr>
        <w:t>И.о. главы администрации</w:t>
      </w:r>
      <w:r w:rsidRPr="004A7AA7">
        <w:rPr>
          <w:rFonts w:ascii="Arial" w:hAnsi="Arial" w:cs="Arial"/>
          <w:b/>
          <w:sz w:val="18"/>
          <w:szCs w:val="18"/>
        </w:rPr>
        <w:t xml:space="preserve"> </w:t>
      </w:r>
      <w:r w:rsidRPr="004A7AA7">
        <w:rPr>
          <w:rFonts w:ascii="Arial" w:hAnsi="Arial" w:cs="Arial"/>
          <w:b/>
          <w:sz w:val="18"/>
          <w:szCs w:val="18"/>
        </w:rPr>
        <w:t>С</w:t>
      </w:r>
      <w:r w:rsidRPr="004A7AA7">
        <w:rPr>
          <w:rFonts w:ascii="Arial" w:hAnsi="Arial" w:cs="Arial"/>
          <w:b/>
          <w:sz w:val="18"/>
          <w:szCs w:val="18"/>
        </w:rPr>
        <w:t>.</w:t>
      </w:r>
      <w:r w:rsidRPr="004A7AA7">
        <w:rPr>
          <w:rFonts w:ascii="Arial" w:hAnsi="Arial" w:cs="Arial"/>
          <w:b/>
          <w:sz w:val="18"/>
          <w:szCs w:val="18"/>
        </w:rPr>
        <w:t>Б</w:t>
      </w:r>
      <w:r w:rsidRPr="004A7AA7">
        <w:rPr>
          <w:rFonts w:ascii="Arial" w:hAnsi="Arial" w:cs="Arial"/>
          <w:b/>
          <w:sz w:val="18"/>
          <w:szCs w:val="18"/>
        </w:rPr>
        <w:t>.</w:t>
      </w:r>
      <w:r w:rsidRPr="004A7AA7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4A7AA7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984FF0" w:rsidRPr="004A7A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990"/>
    <w:rsid w:val="00490990"/>
    <w:rsid w:val="004A7AA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7A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7A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427</Words>
  <Characters>2435</Characters>
  <Application>Microsoft Office Word</Application>
  <DocSecurity>0</DocSecurity>
  <Lines>20</Lines>
  <Paragraphs>5</Paragraphs>
  <ScaleCrop>false</ScaleCrop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2018-07-12T08:12:00Z</dcterms:created>
  <dcterms:modified xsi:type="dcterms:W3CDTF">2018-07-12T08:17:00Z</dcterms:modified>
</cp:coreProperties>
</file>