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56F" w:rsidRDefault="0084156F" w:rsidP="0084156F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4156F" w:rsidRPr="0084156F" w:rsidRDefault="0084156F" w:rsidP="0084156F">
      <w:pPr>
        <w:pStyle w:val="a3"/>
        <w:jc w:val="center"/>
        <w:rPr>
          <w:rStyle w:val="Bodytext2MicrosoftSansSerif"/>
          <w:rFonts w:asciiTheme="majorHAnsi" w:eastAsia="Courier New" w:hAnsiTheme="majorHAnsi" w:cs="Courier New"/>
          <w:b/>
          <w:sz w:val="20"/>
          <w:szCs w:val="20"/>
          <w:shd w:val="clear" w:color="auto" w:fill="auto"/>
        </w:rPr>
      </w:pPr>
      <w:r w:rsidRPr="0084156F">
        <w:rPr>
          <w:rStyle w:val="Bodytext2MicrosoftSansSerif"/>
          <w:rFonts w:asciiTheme="majorHAnsi" w:eastAsia="Courier New" w:hAnsiTheme="majorHAnsi" w:cs="Courier New"/>
          <w:b/>
          <w:sz w:val="20"/>
          <w:szCs w:val="20"/>
          <w:shd w:val="clear" w:color="auto" w:fill="auto"/>
        </w:rPr>
        <w:t>РАСПОРЯЖЕНИЕ</w:t>
      </w:r>
      <w:bookmarkStart w:id="0" w:name="_GoBack"/>
      <w:bookmarkEnd w:id="0"/>
    </w:p>
    <w:p w:rsidR="0084156F" w:rsidRDefault="0084156F" w:rsidP="0084156F">
      <w:pPr>
        <w:pStyle w:val="a3"/>
        <w:jc w:val="center"/>
      </w:pPr>
      <w:r>
        <w:rPr>
          <w:rStyle w:val="Bodytext2MicrosoftSansSerif"/>
          <w:rFonts w:asciiTheme="majorHAnsi" w:eastAsia="Courier New" w:hAnsiTheme="majorHAnsi" w:cs="Courier New"/>
          <w:b/>
          <w:sz w:val="20"/>
          <w:szCs w:val="20"/>
          <w:shd w:val="clear" w:color="auto" w:fill="auto"/>
        </w:rPr>
        <w:t>11 мая 2018 года №2161-р</w:t>
      </w:r>
    </w:p>
    <w:p w:rsidR="0084156F" w:rsidRDefault="0084156F" w:rsidP="0084156F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«Об утверждении Плана проведения управлением делами администрации муниципального образования «Город Астрахань» проверок подведомственных учреждений в целях осуществления ведомственного </w:t>
      </w:r>
      <w:proofErr w:type="gramStart"/>
      <w:r>
        <w:rPr>
          <w:rFonts w:asciiTheme="majorHAnsi" w:hAnsiTheme="majorHAnsi"/>
          <w:b/>
          <w:sz w:val="20"/>
          <w:szCs w:val="20"/>
        </w:rPr>
        <w:t>контроля за</w:t>
      </w:r>
      <w:proofErr w:type="gramEnd"/>
      <w:r>
        <w:rPr>
          <w:rFonts w:asciiTheme="majorHAnsi" w:hAnsiTheme="majorHAnsi"/>
          <w:b/>
          <w:sz w:val="20"/>
          <w:szCs w:val="20"/>
        </w:rPr>
        <w:t xml:space="preserve"> соблюдением трудового законодательства и иных нормативных правовых актов, содержащих нормы трудового права на 2018 год»</w:t>
      </w:r>
    </w:p>
    <w:p w:rsidR="0084156F" w:rsidRDefault="0084156F" w:rsidP="0084156F">
      <w:pPr>
        <w:pStyle w:val="2"/>
        <w:shd w:val="clear" w:color="auto" w:fill="auto"/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В соответствии со статьей 353.1 Трудового кодекса Российской Федерации, Законом Астраханской области «О порядке и условиях осуществления исполнительными органами государственной власти Астраханской области и органами местного самоуправления муниципальных образований Астраханской области ведомственного контроля за соблюдением трудового законодательства и иных нормативных правовых актов, содержащих нормы трудового права, в подведомственных им организациях», Уставом муниципального образования «Город Астрахань», постановлением администраци</w:t>
      </w:r>
      <w:r w:rsidR="00436B92">
        <w:rPr>
          <w:rFonts w:ascii="Arial" w:hAnsi="Arial" w:cs="Arial"/>
          <w:color w:val="000000"/>
          <w:sz w:val="18"/>
          <w:szCs w:val="18"/>
        </w:rPr>
        <w:t>и муниципального образования «Г</w:t>
      </w:r>
      <w:r>
        <w:rPr>
          <w:rFonts w:ascii="Arial" w:hAnsi="Arial" w:cs="Arial"/>
          <w:color w:val="000000"/>
          <w:sz w:val="18"/>
          <w:szCs w:val="18"/>
        </w:rPr>
        <w:t>ород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Астрахань» от </w:t>
      </w:r>
      <w:r>
        <w:rPr>
          <w:rStyle w:val="Bodytext2MicrosoftSansSerif"/>
          <w:rFonts w:ascii="Arial" w:hAnsi="Arial" w:cs="Arial"/>
          <w:sz w:val="18"/>
          <w:szCs w:val="18"/>
        </w:rPr>
        <w:t xml:space="preserve">29.12.2017 № 5995 </w:t>
      </w:r>
      <w:r>
        <w:rPr>
          <w:rFonts w:ascii="Arial" w:hAnsi="Arial" w:cs="Arial"/>
          <w:color w:val="000000"/>
          <w:sz w:val="18"/>
          <w:szCs w:val="18"/>
        </w:rPr>
        <w:t xml:space="preserve">«Об организации ведомственного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контроля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соблюдением трудового законодательства и иных нормативных правовых актов, содержащих нормы трудового права в подведомственных организациях администрации муниципального образования «Город Астрахань»:</w:t>
      </w:r>
    </w:p>
    <w:p w:rsidR="0084156F" w:rsidRDefault="0084156F" w:rsidP="0084156F">
      <w:pPr>
        <w:pStyle w:val="2"/>
        <w:numPr>
          <w:ilvl w:val="0"/>
          <w:numId w:val="1"/>
        </w:numPr>
        <w:shd w:val="clear" w:color="auto" w:fill="auto"/>
        <w:tabs>
          <w:tab w:val="left" w:pos="851"/>
          <w:tab w:val="left" w:pos="2309"/>
        </w:tabs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Утвердить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 xml:space="preserve">прилагаемый План проведения управлением делами администрации муниципального образования «Город Астрахань» проверок подведомственных учреждений в целях осуществления ведомственного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контроля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соблюдением трудового законодательства и иных нормативных правовых актов, содержащих нормы трудового права на 2018 год.</w:t>
      </w:r>
    </w:p>
    <w:p w:rsidR="0084156F" w:rsidRDefault="0084156F" w:rsidP="0084156F">
      <w:pPr>
        <w:pStyle w:val="2"/>
        <w:numPr>
          <w:ilvl w:val="0"/>
          <w:numId w:val="1"/>
        </w:numPr>
        <w:shd w:val="clear" w:color="auto" w:fill="auto"/>
        <w:tabs>
          <w:tab w:val="left" w:pos="851"/>
          <w:tab w:val="left" w:pos="2009"/>
        </w:tabs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У</w:t>
      </w:r>
      <w:proofErr w:type="gramEnd"/>
      <w:r>
        <w:rPr>
          <w:rFonts w:ascii="Arial" w:hAnsi="Arial" w:cs="Arial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правлению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4156F" w:rsidRDefault="0084156F" w:rsidP="0084156F">
      <w:pPr>
        <w:pStyle w:val="2"/>
        <w:numPr>
          <w:ilvl w:val="0"/>
          <w:numId w:val="1"/>
        </w:numPr>
        <w:shd w:val="clear" w:color="auto" w:fill="auto"/>
        <w:tabs>
          <w:tab w:val="left" w:pos="851"/>
        </w:tabs>
        <w:spacing w:before="0" w:line="240" w:lineRule="auto"/>
        <w:ind w:firstLine="560"/>
        <w:contextualSpacing/>
        <w:jc w:val="left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делами администрации муниципального образования «Город Астрахань».</w:t>
      </w:r>
    </w:p>
    <w:p w:rsidR="0084156F" w:rsidRDefault="0084156F" w:rsidP="0084156F">
      <w:pPr>
        <w:pStyle w:val="2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И.о. главы администрации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Style w:val="BodytextExact"/>
          <w:rFonts w:ascii="Arial" w:eastAsia="Microsoft Sans Serif" w:hAnsi="Arial" w:cs="Arial"/>
          <w:b/>
          <w:spacing w:val="0"/>
          <w:sz w:val="18"/>
          <w:szCs w:val="18"/>
        </w:rPr>
        <w:t xml:space="preserve">С.Б. </w:t>
      </w:r>
      <w:proofErr w:type="spellStart"/>
      <w:r>
        <w:rPr>
          <w:rStyle w:val="BodytextExact"/>
          <w:rFonts w:ascii="Arial" w:eastAsia="Microsoft Sans Serif" w:hAnsi="Arial" w:cs="Arial"/>
          <w:b/>
          <w:spacing w:val="0"/>
          <w:sz w:val="18"/>
          <w:szCs w:val="18"/>
        </w:rPr>
        <w:t>Агабеков</w:t>
      </w:r>
      <w:proofErr w:type="spellEnd"/>
    </w:p>
    <w:p w:rsidR="00984FF0" w:rsidRDefault="00436B92">
      <w:r>
        <w:rPr>
          <w:noProof/>
          <w:lang w:eastAsia="ru-RU"/>
        </w:rPr>
        <w:lastRenderedPageBreak/>
        <w:drawing>
          <wp:inline distT="0" distB="0" distL="0" distR="0">
            <wp:extent cx="5486400" cy="83058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830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8758E"/>
    <w:multiLevelType w:val="multilevel"/>
    <w:tmpl w:val="F15CF3F8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987"/>
    <w:rsid w:val="00436B92"/>
    <w:rsid w:val="0084156F"/>
    <w:rsid w:val="00984FF0"/>
    <w:rsid w:val="00D37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4156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2"/>
    <w:locked/>
    <w:rsid w:val="0084156F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">
    <w:name w:val="Основной текст2"/>
    <w:basedOn w:val="a"/>
    <w:link w:val="Bodytext"/>
    <w:rsid w:val="0084156F"/>
    <w:pPr>
      <w:widowControl w:val="0"/>
      <w:shd w:val="clear" w:color="auto" w:fill="FFFFFF"/>
      <w:spacing w:before="1140" w:after="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BodytextExact">
    <w:name w:val="Body text Exact"/>
    <w:basedOn w:val="a0"/>
    <w:rsid w:val="0084156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3"/>
      <w:sz w:val="26"/>
      <w:szCs w:val="26"/>
      <w:u w:val="none"/>
      <w:effect w:val="none"/>
    </w:rPr>
  </w:style>
  <w:style w:type="character" w:customStyle="1" w:styleId="Bodytext2MicrosoftSansSerif">
    <w:name w:val="Body text (2) + Microsoft Sans Serif"/>
    <w:aliases w:val="14,5 pt,Bold,Spacing 4 pt"/>
    <w:basedOn w:val="Bodytext"/>
    <w:rsid w:val="0084156F"/>
    <w:rPr>
      <w:rFonts w:ascii="Microsoft Sans Serif" w:eastAsia="Microsoft Sans Serif" w:hAnsi="Microsoft Sans Serif" w:cs="Microsoft Sans Serif"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436B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36B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4156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2"/>
    <w:locked/>
    <w:rsid w:val="0084156F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">
    <w:name w:val="Основной текст2"/>
    <w:basedOn w:val="a"/>
    <w:link w:val="Bodytext"/>
    <w:rsid w:val="0084156F"/>
    <w:pPr>
      <w:widowControl w:val="0"/>
      <w:shd w:val="clear" w:color="auto" w:fill="FFFFFF"/>
      <w:spacing w:before="1140" w:after="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BodytextExact">
    <w:name w:val="Body text Exact"/>
    <w:basedOn w:val="a0"/>
    <w:rsid w:val="0084156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3"/>
      <w:sz w:val="26"/>
      <w:szCs w:val="26"/>
      <w:u w:val="none"/>
      <w:effect w:val="none"/>
    </w:rPr>
  </w:style>
  <w:style w:type="character" w:customStyle="1" w:styleId="Bodytext2MicrosoftSansSerif">
    <w:name w:val="Body text (2) + Microsoft Sans Serif"/>
    <w:aliases w:val="14,5 pt,Bold,Spacing 4 pt"/>
    <w:basedOn w:val="Bodytext"/>
    <w:rsid w:val="0084156F"/>
    <w:rPr>
      <w:rFonts w:ascii="Microsoft Sans Serif" w:eastAsia="Microsoft Sans Serif" w:hAnsi="Microsoft Sans Serif" w:cs="Microsoft Sans Serif"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436B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36B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418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314</Words>
  <Characters>1792</Characters>
  <Application>Microsoft Office Word</Application>
  <DocSecurity>0</DocSecurity>
  <Lines>14</Lines>
  <Paragraphs>4</Paragraphs>
  <ScaleCrop>false</ScaleCrop>
  <Company/>
  <LinksUpToDate>false</LinksUpToDate>
  <CharactersWithSpaces>2102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2018-05-14T06:12:00Z</dcterms:created>
  <dcterms:modified xsi:type="dcterms:W3CDTF">2018-05-14T06:19:00Z</dcterms:modified>
</cp:coreProperties>
</file>