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F3" w:rsidRPr="00131EF3" w:rsidRDefault="00131EF3" w:rsidP="00131EF3">
      <w:pPr>
        <w:jc w:val="center"/>
        <w:rPr>
          <w:rFonts w:asciiTheme="majorHAnsi" w:hAnsiTheme="majorHAnsi"/>
          <w:b/>
          <w:sz w:val="20"/>
          <w:szCs w:val="20"/>
        </w:rPr>
      </w:pPr>
      <w:r w:rsidRPr="00131EF3">
        <w:rPr>
          <w:rFonts w:asciiTheme="majorHAnsi" w:hAnsiTheme="majorHAnsi"/>
          <w:b/>
          <w:sz w:val="20"/>
          <w:szCs w:val="20"/>
        </w:rPr>
        <w:t>А</w:t>
      </w:r>
      <w:r w:rsidRPr="00131EF3">
        <w:rPr>
          <w:rFonts w:asciiTheme="majorHAnsi" w:hAnsiTheme="majorHAnsi"/>
          <w:b/>
          <w:sz w:val="20"/>
          <w:szCs w:val="20"/>
        </w:rPr>
        <w:t>дминистра</w:t>
      </w:r>
      <w:r>
        <w:rPr>
          <w:rFonts w:asciiTheme="majorHAnsi" w:hAnsiTheme="majorHAnsi"/>
          <w:b/>
          <w:sz w:val="20"/>
          <w:szCs w:val="20"/>
        </w:rPr>
        <w:t>ци</w:t>
      </w:r>
      <w:r w:rsidRPr="00131EF3">
        <w:rPr>
          <w:rStyle w:val="Bodytext11pt"/>
          <w:rFonts w:asciiTheme="majorHAnsi" w:eastAsia="Courier New" w:hAnsiTheme="majorHAnsi" w:cs="Courier New"/>
          <w:b/>
          <w:sz w:val="20"/>
          <w:szCs w:val="20"/>
        </w:rPr>
        <w:t xml:space="preserve">я </w:t>
      </w:r>
      <w:r w:rsidRPr="00131EF3">
        <w:rPr>
          <w:rFonts w:asciiTheme="majorHAnsi" w:hAnsiTheme="majorHAnsi"/>
          <w:b/>
          <w:sz w:val="20"/>
          <w:szCs w:val="20"/>
        </w:rPr>
        <w:t>муници</w:t>
      </w:r>
      <w:r>
        <w:rPr>
          <w:rFonts w:asciiTheme="majorHAnsi" w:hAnsiTheme="majorHAnsi"/>
          <w:b/>
          <w:sz w:val="20"/>
          <w:szCs w:val="20"/>
        </w:rPr>
        <w:t>п</w:t>
      </w:r>
      <w:r w:rsidRPr="00131EF3">
        <w:rPr>
          <w:rStyle w:val="Bodytext11pt"/>
          <w:rFonts w:asciiTheme="majorHAnsi" w:eastAsia="Courier New" w:hAnsiTheme="majorHAnsi" w:cs="Courier New"/>
          <w:b/>
          <w:sz w:val="20"/>
          <w:szCs w:val="20"/>
        </w:rPr>
        <w:t xml:space="preserve">ального </w:t>
      </w:r>
      <w:r>
        <w:rPr>
          <w:rFonts w:asciiTheme="majorHAnsi" w:hAnsiTheme="majorHAnsi"/>
          <w:b/>
          <w:sz w:val="20"/>
          <w:szCs w:val="20"/>
        </w:rPr>
        <w:t>об</w:t>
      </w:r>
      <w:r w:rsidRPr="00131EF3">
        <w:rPr>
          <w:rFonts w:asciiTheme="majorHAnsi" w:hAnsiTheme="majorHAnsi"/>
          <w:b/>
          <w:sz w:val="20"/>
          <w:szCs w:val="20"/>
        </w:rPr>
        <w:t>ра</w:t>
      </w:r>
      <w:r>
        <w:rPr>
          <w:rFonts w:asciiTheme="majorHAnsi" w:hAnsiTheme="majorHAnsi"/>
          <w:b/>
          <w:sz w:val="20"/>
          <w:szCs w:val="20"/>
        </w:rPr>
        <w:t>зо</w:t>
      </w:r>
      <w:r w:rsidRPr="00131EF3">
        <w:rPr>
          <w:rFonts w:asciiTheme="majorHAnsi" w:hAnsiTheme="majorHAnsi"/>
          <w:b/>
          <w:sz w:val="20"/>
          <w:szCs w:val="20"/>
        </w:rPr>
        <w:t>ва</w:t>
      </w:r>
      <w:r w:rsidRPr="00131EF3">
        <w:rPr>
          <w:rStyle w:val="Bodytext11pt"/>
          <w:rFonts w:asciiTheme="majorHAnsi" w:eastAsia="Courier New" w:hAnsiTheme="majorHAnsi" w:cs="Courier New"/>
          <w:b/>
          <w:sz w:val="20"/>
          <w:szCs w:val="20"/>
        </w:rPr>
        <w:t>н</w:t>
      </w:r>
      <w:r w:rsidRPr="00131EF3">
        <w:rPr>
          <w:rFonts w:asciiTheme="majorHAnsi" w:hAnsiTheme="majorHAnsi"/>
          <w:b/>
          <w:sz w:val="20"/>
          <w:szCs w:val="20"/>
        </w:rPr>
        <w:t>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31EF3">
        <w:rPr>
          <w:rStyle w:val="Bodytext214"/>
          <w:rFonts w:ascii="Cambria" w:eastAsia="Courier New" w:hAnsi="Cambria" w:cs="Cambria"/>
          <w:b/>
          <w:sz w:val="20"/>
          <w:szCs w:val="20"/>
        </w:rPr>
        <w:t>«Г</w:t>
      </w:r>
      <w:r w:rsidRPr="00131EF3">
        <w:rPr>
          <w:rStyle w:val="Bodytext214"/>
          <w:rFonts w:ascii="Cambria" w:eastAsia="Courier New" w:hAnsi="Cambria" w:cs="Cambria"/>
          <w:b/>
          <w:sz w:val="20"/>
          <w:szCs w:val="20"/>
        </w:rPr>
        <w:t>ород</w:t>
      </w:r>
      <w:r w:rsidRPr="00131EF3">
        <w:rPr>
          <w:rStyle w:val="Bodytext214"/>
          <w:rFonts w:asciiTheme="majorHAnsi" w:eastAsia="Courier New" w:hAnsiTheme="majorHAnsi" w:cs="Courier New"/>
          <w:b/>
          <w:sz w:val="20"/>
          <w:szCs w:val="20"/>
        </w:rPr>
        <w:t xml:space="preserve"> </w:t>
      </w:r>
      <w:r w:rsidRPr="00131EF3">
        <w:rPr>
          <w:rFonts w:asciiTheme="majorHAnsi" w:hAnsiTheme="majorHAnsi"/>
          <w:b/>
          <w:sz w:val="20"/>
          <w:szCs w:val="20"/>
        </w:rPr>
        <w:t>А</w:t>
      </w:r>
      <w:r>
        <w:rPr>
          <w:rFonts w:asciiTheme="majorHAnsi" w:hAnsiTheme="majorHAnsi"/>
          <w:b/>
          <w:sz w:val="20"/>
          <w:szCs w:val="20"/>
        </w:rPr>
        <w:t>страхань»</w:t>
      </w:r>
    </w:p>
    <w:p w:rsidR="00131EF3" w:rsidRDefault="00131EF3" w:rsidP="00131EF3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131EF3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Start w:id="2" w:name="_GoBack"/>
      <w:bookmarkEnd w:id="0"/>
      <w:bookmarkEnd w:id="2"/>
    </w:p>
    <w:p w:rsidR="00131EF3" w:rsidRPr="00131EF3" w:rsidRDefault="00131EF3" w:rsidP="00131EF3">
      <w:pPr>
        <w:jc w:val="center"/>
        <w:rPr>
          <w:rFonts w:asciiTheme="majorHAnsi" w:hAnsiTheme="majorHAnsi"/>
          <w:b/>
          <w:sz w:val="20"/>
          <w:szCs w:val="20"/>
        </w:rPr>
      </w:pPr>
      <w:r w:rsidRPr="00131EF3">
        <w:rPr>
          <w:rFonts w:asciiTheme="majorHAnsi" w:hAnsiTheme="majorHAnsi"/>
          <w:b/>
          <w:sz w:val="20"/>
          <w:szCs w:val="20"/>
        </w:rPr>
        <w:t>12 апреля 2018 года</w:t>
      </w:r>
      <w:bookmarkEnd w:id="1"/>
      <w:r>
        <w:rPr>
          <w:rFonts w:asciiTheme="majorHAnsi" w:hAnsiTheme="majorHAnsi"/>
          <w:b/>
          <w:sz w:val="20"/>
          <w:szCs w:val="20"/>
        </w:rPr>
        <w:t xml:space="preserve"> №1902-р</w:t>
      </w:r>
    </w:p>
    <w:p w:rsidR="00131EF3" w:rsidRPr="00131EF3" w:rsidRDefault="00131EF3" w:rsidP="00131EF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</w:t>
      </w:r>
      <w:r w:rsidRPr="00131EF3">
        <w:rPr>
          <w:rFonts w:asciiTheme="majorHAnsi" w:hAnsiTheme="majorHAnsi"/>
          <w:b/>
          <w:sz w:val="20"/>
          <w:szCs w:val="20"/>
        </w:rPr>
        <w:t xml:space="preserve">б утверждении Перечня актуальных сведений об объектах адресации, вносимых в государственный адресный реестр и признании адресов объектов адресации </w:t>
      </w:r>
      <w:proofErr w:type="gramStart"/>
      <w:r w:rsidRPr="00131EF3">
        <w:rPr>
          <w:rFonts w:asciiTheme="majorHAnsi" w:hAnsiTheme="majorHAnsi"/>
          <w:b/>
          <w:sz w:val="20"/>
          <w:szCs w:val="20"/>
        </w:rPr>
        <w:t>актуальными</w:t>
      </w:r>
      <w:proofErr w:type="gramEnd"/>
      <w:r w:rsidRPr="00131EF3">
        <w:rPr>
          <w:rFonts w:asciiTheme="majorHAnsi" w:hAnsiTheme="majorHAnsi"/>
          <w:b/>
          <w:sz w:val="20"/>
          <w:szCs w:val="20"/>
        </w:rPr>
        <w:t xml:space="preserve"> и присвоенными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131EF3" w:rsidRPr="00131EF3" w:rsidRDefault="00131EF3" w:rsidP="00131EF3">
      <w:pPr>
        <w:pStyle w:val="2"/>
        <w:shd w:val="clear" w:color="auto" w:fill="auto"/>
        <w:tabs>
          <w:tab w:val="left" w:pos="603"/>
          <w:tab w:val="left" w:pos="3108"/>
          <w:tab w:val="left" w:pos="3723"/>
          <w:tab w:val="left" w:pos="6315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31EF3">
        <w:rPr>
          <w:rFonts w:ascii="Arial" w:hAnsi="Arial" w:cs="Arial"/>
          <w:color w:val="000000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</w:t>
      </w:r>
      <w:proofErr w:type="gramEnd"/>
      <w:r w:rsidRPr="00131EF3">
        <w:rPr>
          <w:rFonts w:ascii="Arial" w:hAnsi="Arial" w:cs="Arial"/>
          <w:color w:val="000000"/>
          <w:sz w:val="18"/>
          <w:szCs w:val="18"/>
        </w:rPr>
        <w:t xml:space="preserve">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№1817, в связи с уведомлением Федеральной налоговой службы от 19.03.2018 №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5056078180904480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5056078180903420,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№5056078180853120 об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отсутствии адресных объектов в ФИАС.</w:t>
      </w:r>
    </w:p>
    <w:p w:rsidR="00131EF3" w:rsidRPr="00131EF3" w:rsidRDefault="00131EF3" w:rsidP="00131EF3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2250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1EF3">
        <w:rPr>
          <w:rFonts w:ascii="Arial" w:hAnsi="Arial" w:cs="Arial"/>
          <w:color w:val="000000"/>
          <w:sz w:val="18"/>
          <w:szCs w:val="18"/>
        </w:rPr>
        <w:t>Утвердить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прилагаемый Перечень актуальных сведений об объектах адресации, вносимых в государственный адресный реестр</w:t>
      </w:r>
      <w:proofErr w:type="gramStart"/>
      <w:r w:rsidRPr="00131EF3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131EF3" w:rsidRPr="00131EF3" w:rsidRDefault="00131EF3" w:rsidP="00131EF3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2250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1EF3">
        <w:rPr>
          <w:rFonts w:ascii="Arial" w:hAnsi="Arial" w:cs="Arial"/>
          <w:color w:val="000000"/>
          <w:sz w:val="18"/>
          <w:szCs w:val="18"/>
        </w:rPr>
        <w:t>Признать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актуальными и присвоенными адреса объектов адресации согласно Перечню, указанному в пункте 1 настоящего распоряжения администрации муниципального образования «Город Астрахань».</w:t>
      </w:r>
    </w:p>
    <w:p w:rsidR="00131EF3" w:rsidRPr="00131EF3" w:rsidRDefault="00131EF3" w:rsidP="00131EF3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2626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1EF3">
        <w:rPr>
          <w:rFonts w:ascii="Arial" w:hAnsi="Arial" w:cs="Arial"/>
          <w:color w:val="000000"/>
          <w:sz w:val="18"/>
          <w:szCs w:val="18"/>
        </w:rPr>
        <w:t>Управлению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>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адресации согласно Перечню, указанному в пункте 1 настоящего распоряжения администрации муниципального образования «Город Астрахань».</w:t>
      </w:r>
    </w:p>
    <w:p w:rsidR="00131EF3" w:rsidRPr="00131EF3" w:rsidRDefault="00131EF3" w:rsidP="00131EF3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3108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1EF3">
        <w:rPr>
          <w:rFonts w:ascii="Arial" w:hAnsi="Arial" w:cs="Arial"/>
          <w:color w:val="000000"/>
          <w:sz w:val="18"/>
          <w:szCs w:val="18"/>
        </w:rPr>
        <w:t>Управлению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31EF3">
        <w:rPr>
          <w:rFonts w:ascii="Arial" w:hAnsi="Arial" w:cs="Arial"/>
          <w:color w:val="000000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131EF3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131EF3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131EF3" w:rsidRPr="00131EF3" w:rsidRDefault="00131EF3" w:rsidP="00131EF3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2179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31EF3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131EF3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31EF3" w:rsidRPr="00131EF3" w:rsidRDefault="00131EF3" w:rsidP="00131EF3">
      <w:pPr>
        <w:pStyle w:val="2"/>
        <w:shd w:val="clear" w:color="auto" w:fill="auto"/>
        <w:spacing w:after="0" w:line="270" w:lineRule="exact"/>
        <w:ind w:left="100"/>
        <w:jc w:val="right"/>
        <w:rPr>
          <w:b/>
        </w:rPr>
      </w:pPr>
      <w:r w:rsidRPr="00131EF3"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 w:rsidRPr="00131EF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31EF3">
        <w:rPr>
          <w:rStyle w:val="BodytextExact"/>
          <w:rFonts w:ascii="Arial" w:hAnsi="Arial" w:cs="Arial"/>
          <w:b/>
          <w:sz w:val="18"/>
          <w:szCs w:val="18"/>
        </w:rPr>
        <w:t xml:space="preserve">С.Б. </w:t>
      </w:r>
      <w:proofErr w:type="spellStart"/>
      <w:r w:rsidRPr="00131EF3">
        <w:rPr>
          <w:rStyle w:val="Bodytext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984FF0" w:rsidRDefault="00131EF3" w:rsidP="00131EF3">
      <w:pPr>
        <w:pStyle w:val="2"/>
        <w:shd w:val="clear" w:color="auto" w:fill="auto"/>
        <w:tabs>
          <w:tab w:val="left" w:pos="993"/>
        </w:tabs>
        <w:spacing w:after="0" w:line="240" w:lineRule="auto"/>
        <w:ind w:firstLine="720"/>
        <w:contextualSpacing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803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131EF3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BFB"/>
    <w:multiLevelType w:val="multilevel"/>
    <w:tmpl w:val="3858D8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2"/>
    <w:rsid w:val="00131EF3"/>
    <w:rsid w:val="00984FF0"/>
    <w:rsid w:val="00A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2"/>
    <w:locked/>
    <w:rsid w:val="00131EF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31EF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Bodytext3Exact">
    <w:name w:val="Body text (3) Exact"/>
    <w:basedOn w:val="a0"/>
    <w:link w:val="Bodytext3"/>
    <w:locked/>
    <w:rsid w:val="00131EF3"/>
    <w:rPr>
      <w:rFonts w:ascii="Arial Unicode MS" w:eastAsia="Arial Unicode MS" w:hAnsi="Arial Unicode MS" w:cs="Arial Unicode MS"/>
      <w:b/>
      <w:bCs/>
      <w:spacing w:val="-7"/>
      <w:sz w:val="27"/>
      <w:szCs w:val="27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31EF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color w:val="auto"/>
      <w:spacing w:val="-7"/>
      <w:sz w:val="27"/>
      <w:szCs w:val="27"/>
      <w:lang w:eastAsia="en-US"/>
    </w:rPr>
  </w:style>
  <w:style w:type="character" w:customStyle="1" w:styleId="Bodytext4Exact">
    <w:name w:val="Body text (4) Exact"/>
    <w:basedOn w:val="a0"/>
    <w:link w:val="Bodytext4"/>
    <w:locked/>
    <w:rsid w:val="00131EF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131EF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character" w:customStyle="1" w:styleId="Bodytext5Exact">
    <w:name w:val="Body text (5) Exact"/>
    <w:basedOn w:val="a0"/>
    <w:link w:val="Bodytext5"/>
    <w:locked/>
    <w:rsid w:val="00131EF3"/>
    <w:rPr>
      <w:rFonts w:ascii="Arial Narrow" w:eastAsia="Arial Narrow" w:hAnsi="Arial Narrow" w:cs="Arial Narrow"/>
      <w:spacing w:val="28"/>
      <w:sz w:val="35"/>
      <w:szCs w:val="35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131EF3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28"/>
      <w:sz w:val="35"/>
      <w:szCs w:val="35"/>
      <w:lang w:eastAsia="en-US"/>
    </w:rPr>
  </w:style>
  <w:style w:type="character" w:customStyle="1" w:styleId="Bodytext11pt">
    <w:name w:val="Body text + 11 pt"/>
    <w:aliases w:val="Spacing 1 pt"/>
    <w:basedOn w:val="Bodytext"/>
    <w:rsid w:val="00131EF3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dytext214">
    <w:name w:val="Body text (2) + 14"/>
    <w:aliases w:val="5 pt,Spacing 0 pt"/>
    <w:basedOn w:val="a0"/>
    <w:rsid w:val="00131E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BodytextExact">
    <w:name w:val="Body text Exact"/>
    <w:basedOn w:val="a0"/>
    <w:rsid w:val="00131E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31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F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2"/>
    <w:locked/>
    <w:rsid w:val="00131EF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31EF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Bodytext3Exact">
    <w:name w:val="Body text (3) Exact"/>
    <w:basedOn w:val="a0"/>
    <w:link w:val="Bodytext3"/>
    <w:locked/>
    <w:rsid w:val="00131EF3"/>
    <w:rPr>
      <w:rFonts w:ascii="Arial Unicode MS" w:eastAsia="Arial Unicode MS" w:hAnsi="Arial Unicode MS" w:cs="Arial Unicode MS"/>
      <w:b/>
      <w:bCs/>
      <w:spacing w:val="-7"/>
      <w:sz w:val="27"/>
      <w:szCs w:val="27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31EF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color w:val="auto"/>
      <w:spacing w:val="-7"/>
      <w:sz w:val="27"/>
      <w:szCs w:val="27"/>
      <w:lang w:eastAsia="en-US"/>
    </w:rPr>
  </w:style>
  <w:style w:type="character" w:customStyle="1" w:styleId="Bodytext4Exact">
    <w:name w:val="Body text (4) Exact"/>
    <w:basedOn w:val="a0"/>
    <w:link w:val="Bodytext4"/>
    <w:locked/>
    <w:rsid w:val="00131EF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131EF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character" w:customStyle="1" w:styleId="Bodytext5Exact">
    <w:name w:val="Body text (5) Exact"/>
    <w:basedOn w:val="a0"/>
    <w:link w:val="Bodytext5"/>
    <w:locked/>
    <w:rsid w:val="00131EF3"/>
    <w:rPr>
      <w:rFonts w:ascii="Arial Narrow" w:eastAsia="Arial Narrow" w:hAnsi="Arial Narrow" w:cs="Arial Narrow"/>
      <w:spacing w:val="28"/>
      <w:sz w:val="35"/>
      <w:szCs w:val="35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131EF3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28"/>
      <w:sz w:val="35"/>
      <w:szCs w:val="35"/>
      <w:lang w:eastAsia="en-US"/>
    </w:rPr>
  </w:style>
  <w:style w:type="character" w:customStyle="1" w:styleId="Bodytext11pt">
    <w:name w:val="Body text + 11 pt"/>
    <w:aliases w:val="Spacing 1 pt"/>
    <w:basedOn w:val="Bodytext"/>
    <w:rsid w:val="00131EF3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dytext214">
    <w:name w:val="Body text (2) + 14"/>
    <w:aliases w:val="5 pt,Spacing 0 pt"/>
    <w:basedOn w:val="a0"/>
    <w:rsid w:val="00131E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BodytextExact">
    <w:name w:val="Body text Exact"/>
    <w:basedOn w:val="a0"/>
    <w:rsid w:val="00131E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31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F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2018-04-12T10:18:00Z</dcterms:created>
  <dcterms:modified xsi:type="dcterms:W3CDTF">2018-04-12T10:26:00Z</dcterms:modified>
</cp:coreProperties>
</file>