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100" w:rsidRDefault="00FA7100" w:rsidP="00FA7100">
      <w:pPr>
        <w:pStyle w:val="3"/>
      </w:pPr>
      <w:r>
        <w:t>Глава муниципального образования «Город Астрахань»</w:t>
      </w:r>
    </w:p>
    <w:p w:rsidR="00FA7100" w:rsidRDefault="00FA7100" w:rsidP="00FA7100">
      <w:pPr>
        <w:pStyle w:val="3"/>
      </w:pPr>
      <w:r>
        <w:t>РАСПОРЯЖЕНИЕ</w:t>
      </w:r>
    </w:p>
    <w:p w:rsidR="00FA7100" w:rsidRDefault="00FA7100" w:rsidP="00FA7100">
      <w:pPr>
        <w:pStyle w:val="3"/>
      </w:pPr>
      <w:r>
        <w:t>13 апреля 2018 года № 88-р-мо</w:t>
      </w:r>
    </w:p>
    <w:p w:rsidR="00FA7100" w:rsidRDefault="00FA7100" w:rsidP="00FA7100">
      <w:pPr>
        <w:pStyle w:val="3"/>
      </w:pPr>
      <w:r>
        <w:t xml:space="preserve">«О проведении публичных слушаний по вопросу предоставления </w:t>
      </w:r>
    </w:p>
    <w:p w:rsidR="00FA7100" w:rsidRDefault="00601D82" w:rsidP="00FA7100">
      <w:pPr>
        <w:pStyle w:val="3"/>
      </w:pPr>
      <w:r>
        <w:t>разре</w:t>
      </w:r>
      <w:r w:rsidR="00FA7100">
        <w:t xml:space="preserve">шения на условно разрешенный вид использования земельного </w:t>
      </w:r>
    </w:p>
    <w:p w:rsidR="00FA7100" w:rsidRDefault="00FA7100" w:rsidP="00FA7100">
      <w:pPr>
        <w:pStyle w:val="3"/>
      </w:pPr>
      <w:r>
        <w:t xml:space="preserve">участка по ул. Рабочей, 50 в Кировском районе г. Астрахани - </w:t>
      </w:r>
    </w:p>
    <w:p w:rsidR="00FA7100" w:rsidRDefault="00BA140B" w:rsidP="00FA7100">
      <w:pPr>
        <w:pStyle w:val="3"/>
      </w:pPr>
      <w:r>
        <w:t>обслужива</w:t>
      </w:r>
      <w:bookmarkStart w:id="0" w:name="_GoBack"/>
      <w:bookmarkEnd w:id="0"/>
      <w:r w:rsidR="00FA7100">
        <w:t>ние автотранспорта (размещение гаража (пом. 33))»</w:t>
      </w:r>
    </w:p>
    <w:p w:rsidR="00FA7100" w:rsidRDefault="00FA7100" w:rsidP="00FA7100">
      <w:pPr>
        <w:pStyle w:val="a3"/>
      </w:pPr>
      <w:proofErr w:type="gramStart"/>
      <w:r>
        <w:t xml:space="preserve">В связи с обращением </w:t>
      </w:r>
      <w:proofErr w:type="spellStart"/>
      <w:r>
        <w:t>Барковской</w:t>
      </w:r>
      <w:proofErr w:type="spellEnd"/>
      <w:r>
        <w:t xml:space="preserve"> Л.И. от 01.03.2018 № 05-04-01-1122,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A7100" w:rsidRDefault="00FA7100" w:rsidP="00FA7100">
      <w:pPr>
        <w:pStyle w:val="a3"/>
        <w:rPr>
          <w:spacing w:val="2"/>
        </w:rPr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26 кв. м (кадастровый номер 30:12:010561:183) по ул. Рабочей, 50 в Кировском районе г. Астрахани - обслуживание автотранспорта (размещение гаража (пом. 33)).</w:t>
      </w:r>
    </w:p>
    <w:p w:rsidR="00FA7100" w:rsidRDefault="00FA7100" w:rsidP="00FA7100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FA7100" w:rsidRDefault="00FA7100" w:rsidP="00FA7100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A7100" w:rsidRDefault="00FA7100" w:rsidP="00FA7100">
      <w:pPr>
        <w:pStyle w:val="a3"/>
      </w:pPr>
      <w:r>
        <w:t>2.2. Организовать работы по подготовке и проведению публичных слушаний 10.05.2018 в 09.30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A7100" w:rsidRDefault="00FA7100" w:rsidP="00FA7100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FA7100" w:rsidRDefault="00FA7100" w:rsidP="00FA7100">
      <w:pPr>
        <w:pStyle w:val="a3"/>
      </w:pPr>
      <w:r>
        <w:t>2.4. Подготовить протокол и заключение о результатах публичных слушаний.</w:t>
      </w:r>
    </w:p>
    <w:p w:rsidR="00FA7100" w:rsidRDefault="00FA7100" w:rsidP="00FA7100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A7100" w:rsidRDefault="00FA7100" w:rsidP="00FA710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FA7100" w:rsidRDefault="00FA7100" w:rsidP="00FA710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A7100" w:rsidRDefault="00FA7100" w:rsidP="00FA7100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7100" w:rsidRDefault="00FA7100" w:rsidP="00FA710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A7100" w:rsidRDefault="00FA7100" w:rsidP="00FA710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A7100" w:rsidRDefault="00FA7100" w:rsidP="00FA7100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BF"/>
    <w:rsid w:val="00601D82"/>
    <w:rsid w:val="00984FF0"/>
    <w:rsid w:val="00BA140B"/>
    <w:rsid w:val="00D80EBF"/>
    <w:rsid w:val="00FA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1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1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1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1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2018-04-19T06:09:00Z</dcterms:created>
  <dcterms:modified xsi:type="dcterms:W3CDTF">2018-04-19T07:11:00Z</dcterms:modified>
</cp:coreProperties>
</file>