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19" w:rsidRDefault="00131019" w:rsidP="00131019">
      <w:pPr>
        <w:pStyle w:val="3"/>
      </w:pPr>
      <w:r>
        <w:t>Администрация муниципального образования «Город Астрахань»</w:t>
      </w:r>
    </w:p>
    <w:p w:rsidR="00131019" w:rsidRDefault="00131019" w:rsidP="00131019">
      <w:pPr>
        <w:pStyle w:val="3"/>
      </w:pPr>
      <w:r>
        <w:t xml:space="preserve">РАСПОРЯЖЕНИЕ </w:t>
      </w:r>
    </w:p>
    <w:p w:rsidR="00131019" w:rsidRDefault="00131019" w:rsidP="00131019">
      <w:pPr>
        <w:pStyle w:val="3"/>
      </w:pPr>
      <w:r>
        <w:t>13 февраля 2018 года № 634-р</w:t>
      </w:r>
    </w:p>
    <w:p w:rsidR="00131019" w:rsidRDefault="00131019" w:rsidP="00131019">
      <w:pPr>
        <w:pStyle w:val="3"/>
      </w:pPr>
      <w:r>
        <w:t xml:space="preserve">«О предоставлении разрешения на условно разрешенный вид </w:t>
      </w:r>
    </w:p>
    <w:p w:rsidR="00131019" w:rsidRDefault="00A33C09" w:rsidP="00131019">
      <w:pPr>
        <w:pStyle w:val="3"/>
      </w:pPr>
      <w:r>
        <w:t>использова</w:t>
      </w:r>
      <w:bookmarkStart w:id="0" w:name="_GoBack"/>
      <w:bookmarkEnd w:id="0"/>
      <w:r w:rsidR="00131019">
        <w:t xml:space="preserve">ния земельного участка в гаражном кооперативе </w:t>
      </w:r>
    </w:p>
    <w:p w:rsidR="00131019" w:rsidRDefault="00131019" w:rsidP="00131019">
      <w:pPr>
        <w:pStyle w:val="3"/>
      </w:pPr>
      <w:r>
        <w:t xml:space="preserve">«Энергетический» по ул. Энергетической, 25 </w:t>
      </w:r>
    </w:p>
    <w:p w:rsidR="00131019" w:rsidRDefault="00131019" w:rsidP="00131019">
      <w:pPr>
        <w:pStyle w:val="3"/>
      </w:pPr>
      <w:r>
        <w:t xml:space="preserve">в Ленинском районе г. Астрахани - обслуживание автотранспорта </w:t>
      </w:r>
    </w:p>
    <w:p w:rsidR="00131019" w:rsidRDefault="00131019" w:rsidP="00131019">
      <w:pPr>
        <w:pStyle w:val="3"/>
      </w:pPr>
      <w:r>
        <w:t>(размещение гаража (пом. 3))»</w:t>
      </w:r>
    </w:p>
    <w:p w:rsidR="00131019" w:rsidRDefault="00131019" w:rsidP="00131019">
      <w:pPr>
        <w:pStyle w:val="a3"/>
      </w:pPr>
      <w:proofErr w:type="gramStart"/>
      <w:r>
        <w:t>В связи с обращением Макеева В.П. от 18.12.2017 № 05-04-01-6930,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10.11.2017 № 176-р-мо «О проведении публичных слушаний по вопросу предоставления разрешения на условно разрешенный вид</w:t>
      </w:r>
      <w:proofErr w:type="gramEnd"/>
      <w:r>
        <w:t xml:space="preserve"> </w:t>
      </w:r>
      <w:proofErr w:type="gramStart"/>
      <w:r>
        <w:t>использования земельных участков в гаражном кооперативе «Энергетический» по ул. Энергетической, 25 в Ленинском районе г. Астрахани - обслуживание автотранспорта (размещение гаражей)», заключением о результатах публичных слушаний по вопросу предоставления разрешения на условно разрешенный вид использования земельных участков в гаражном кооперативе «Энергетический» (кадастровый квартал 30:12:020163) по ул. Энергетической, 25 в Ленинском районе г. Астрахани - обслуживание автотранспорта (размещение гаражей), опубликованным в</w:t>
      </w:r>
      <w:proofErr w:type="gramEnd"/>
      <w:r>
        <w:t xml:space="preserve"> </w:t>
      </w:r>
      <w:proofErr w:type="gramStart"/>
      <w:r>
        <w:t>бюллетене</w:t>
      </w:r>
      <w:proofErr w:type="gramEnd"/>
      <w:r>
        <w:t xml:space="preserve"> «Астраханский вестник» от 30.11.2017 № 47, протоколом заседания комиссии по землепользованию и застройке муниципального образования «Город Астрахань» от 24.11.2017:</w:t>
      </w:r>
    </w:p>
    <w:p w:rsidR="00131019" w:rsidRDefault="00131019" w:rsidP="00131019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28 кв. м (кадастровый номер 30:12:020163:1494) в гаражном кооперативе «Энергетический» по ул. Энергетической, 25 в Ленинском районе г. Астрахани - обслуживание автотранспорта (размещение гаража (пом. 3)). </w:t>
      </w:r>
    </w:p>
    <w:p w:rsidR="00131019" w:rsidRDefault="00131019" w:rsidP="00131019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131019" w:rsidRDefault="00131019" w:rsidP="00131019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31019" w:rsidRDefault="00131019" w:rsidP="00131019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31019" w:rsidRDefault="00131019" w:rsidP="00131019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31019" w:rsidRDefault="00131019" w:rsidP="00131019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5F"/>
    <w:rsid w:val="00131019"/>
    <w:rsid w:val="00984FF0"/>
    <w:rsid w:val="00A33C09"/>
    <w:rsid w:val="00E4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101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101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101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101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2018-02-21T10:53:00Z</dcterms:created>
  <dcterms:modified xsi:type="dcterms:W3CDTF">2018-02-21T11:15:00Z</dcterms:modified>
</cp:coreProperties>
</file>