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D" w:rsidRPr="002006AA" w:rsidRDefault="00A81ECD">
      <w:pPr>
        <w:spacing w:line="240" w:lineRule="exact"/>
        <w:rPr>
          <w:sz w:val="19"/>
          <w:szCs w:val="19"/>
          <w:lang w:val="en-US"/>
        </w:rPr>
      </w:pPr>
    </w:p>
    <w:p w:rsidR="00A81ECD" w:rsidRPr="002006AA" w:rsidRDefault="00A81ECD">
      <w:pPr>
        <w:spacing w:line="240" w:lineRule="exact"/>
        <w:rPr>
          <w:sz w:val="19"/>
          <w:szCs w:val="19"/>
          <w:lang w:val="en-US"/>
        </w:rPr>
      </w:pPr>
    </w:p>
    <w:p w:rsidR="00A81ECD" w:rsidRPr="002006AA" w:rsidRDefault="002006AA" w:rsidP="002006A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006A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006AA" w:rsidRPr="002006AA" w:rsidRDefault="002006AA" w:rsidP="002006A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006AA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2006AA" w:rsidRPr="002006AA" w:rsidRDefault="002006AA" w:rsidP="002006A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006AA">
        <w:rPr>
          <w:rFonts w:asciiTheme="majorHAnsi" w:hAnsiTheme="majorHAnsi"/>
          <w:b/>
          <w:sz w:val="20"/>
          <w:szCs w:val="20"/>
        </w:rPr>
        <w:t>13 июня 2018 года №2588-р</w:t>
      </w:r>
    </w:p>
    <w:p w:rsidR="00A81ECD" w:rsidRPr="002006AA" w:rsidRDefault="002006AA" w:rsidP="002006A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0878B7" w:rsidRPr="002006AA">
        <w:rPr>
          <w:rFonts w:asciiTheme="majorHAnsi" w:hAnsiTheme="majorHAnsi"/>
          <w:b/>
          <w:sz w:val="20"/>
          <w:szCs w:val="20"/>
        </w:rPr>
        <w:t xml:space="preserve">О мерах по реализации Федерального закона от 31.12.2017 № 503-ФЭ «О внесении изменений в </w:t>
      </w:r>
      <w:r w:rsidR="000878B7" w:rsidRPr="002006AA">
        <w:rPr>
          <w:rFonts w:asciiTheme="majorHAnsi" w:hAnsiTheme="majorHAnsi"/>
          <w:b/>
          <w:sz w:val="20"/>
          <w:szCs w:val="20"/>
        </w:rPr>
        <w:t>Федеральный закон «Об отходах производства и потребления» и отдельные законодательные акты Российской Федерации»</w:t>
      </w:r>
    </w:p>
    <w:p w:rsidR="00A81ECD" w:rsidRPr="002006AA" w:rsidRDefault="000878B7" w:rsidP="002006AA">
      <w:pPr>
        <w:pStyle w:val="1"/>
        <w:shd w:val="clear" w:color="auto" w:fill="auto"/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</w:t>
      </w:r>
      <w:r w:rsidRPr="002006AA">
        <w:rPr>
          <w:rFonts w:ascii="Arial" w:hAnsi="Arial" w:cs="Arial"/>
          <w:sz w:val="18"/>
          <w:szCs w:val="18"/>
        </w:rPr>
        <w:t>Уставом муниципального образования «Город Астрахань»,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Установить, что с 01.01.2019 работы по содержанию мест (площадок) накопления твердых коммунальных отходов, за исключением случаев установленных законодательством Российской Федерации, когда такая обязан</w:t>
      </w:r>
      <w:r w:rsidRPr="002006AA">
        <w:rPr>
          <w:rFonts w:ascii="Arial" w:hAnsi="Arial" w:cs="Arial"/>
          <w:sz w:val="18"/>
          <w:szCs w:val="18"/>
        </w:rPr>
        <w:t>ность лежит на других лицах, осуществляется МБУ г. Астрахани «Чистый город».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A81ECD" w:rsidRPr="002006AA" w:rsidRDefault="000878B7" w:rsidP="002006AA">
      <w:pPr>
        <w:pStyle w:val="1"/>
        <w:numPr>
          <w:ilvl w:val="1"/>
          <w:numId w:val="1"/>
        </w:numPr>
        <w:shd w:val="clear" w:color="auto" w:fill="auto"/>
        <w:tabs>
          <w:tab w:val="left" w:pos="1401"/>
          <w:tab w:val="left" w:pos="1563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 xml:space="preserve">Осуществить ведение реестра мест (площадок) накопления твердых </w:t>
      </w:r>
      <w:r w:rsidRPr="002006AA">
        <w:rPr>
          <w:rFonts w:ascii="Arial" w:hAnsi="Arial" w:cs="Arial"/>
          <w:sz w:val="18"/>
          <w:szCs w:val="18"/>
        </w:rPr>
        <w:t>коммунальных отходов с 01.01.2019.</w:t>
      </w:r>
    </w:p>
    <w:p w:rsidR="00A81ECD" w:rsidRPr="002006AA" w:rsidRDefault="000878B7" w:rsidP="002006AA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proofErr w:type="gramStart"/>
      <w:r w:rsidRPr="002006AA">
        <w:rPr>
          <w:rFonts w:ascii="Arial" w:hAnsi="Arial" w:cs="Arial"/>
          <w:sz w:val="18"/>
          <w:szCs w:val="18"/>
        </w:rPr>
        <w:t>Внести изменения в Устав МБУ г. Астрахани «Чистый город», дополнив видом деятельности, установленным в пункте 1 настоящего распоряжения администрации муниципального образования «Город Астрахань» с учетом сроков вступления</w:t>
      </w:r>
      <w:r w:rsidRPr="002006AA">
        <w:rPr>
          <w:rFonts w:ascii="Arial" w:hAnsi="Arial" w:cs="Arial"/>
          <w:sz w:val="18"/>
          <w:szCs w:val="18"/>
        </w:rPr>
        <w:t xml:space="preserve"> в законную силу Федерального закона от 31.12.2017 № 503-ФЭ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  <w:proofErr w:type="gramEnd"/>
    </w:p>
    <w:p w:rsidR="00A81ECD" w:rsidRPr="002006AA" w:rsidRDefault="000878B7" w:rsidP="002006AA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Направить в финансово-казначейское управление а</w:t>
      </w:r>
      <w:r w:rsidRPr="002006AA">
        <w:rPr>
          <w:rFonts w:ascii="Arial" w:hAnsi="Arial" w:cs="Arial"/>
          <w:sz w:val="18"/>
          <w:szCs w:val="18"/>
        </w:rPr>
        <w:t xml:space="preserve">дминистрации муниципального образования «Город Астрахань» расчет финансовых средств на содержание мест (площадок) накопления твердых коммунальных отходов, с учетом информации представленной в соответствии с подпунктом 4.2. пункта 4 настоящего распоряжения </w:t>
      </w:r>
      <w:r w:rsidRPr="002006AA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  <w:tab w:val="left" w:pos="1647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proofErr w:type="gramStart"/>
      <w:r w:rsidRPr="002006AA">
        <w:rPr>
          <w:rFonts w:ascii="Arial" w:hAnsi="Arial" w:cs="Arial"/>
          <w:sz w:val="18"/>
          <w:szCs w:val="18"/>
        </w:rPr>
        <w:t xml:space="preserve">Финансово-казначейскому управлению администрации муниципального образования «Город Астрахань» внести изменения в постановление администрации муниципального образования «Город Астрахань» от </w:t>
      </w:r>
      <w:r w:rsidRPr="002006AA">
        <w:rPr>
          <w:rFonts w:ascii="Arial" w:hAnsi="Arial" w:cs="Arial"/>
          <w:sz w:val="18"/>
          <w:szCs w:val="18"/>
        </w:rPr>
        <w:t>23.11.2017 № 5858 «О реализации полномочий по оказанию и выполнению муниципальных услуг (работ) на территории муниципального образования «Город Астрахань», дополнив видом деятельности, установленным в пункте 1 настоящего распоряжения, с учетом сроков вступ</w:t>
      </w:r>
      <w:r w:rsidRPr="002006AA">
        <w:rPr>
          <w:rFonts w:ascii="Arial" w:hAnsi="Arial" w:cs="Arial"/>
          <w:sz w:val="18"/>
          <w:szCs w:val="18"/>
        </w:rPr>
        <w:t>ления в законную силу Федерального закона от 31.12.2017 № 50Э-ФЗ «О внесении изменений в</w:t>
      </w:r>
      <w:proofErr w:type="gramEnd"/>
      <w:r w:rsidRPr="002006AA">
        <w:rPr>
          <w:rFonts w:ascii="Arial" w:hAnsi="Arial" w:cs="Arial"/>
          <w:sz w:val="18"/>
          <w:szCs w:val="18"/>
        </w:rPr>
        <w:t xml:space="preserve"> Федеральный закон «Об отходах производства и потребления» и отдельные законодательные акты Российской Федерации».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143"/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Администрациям соответствующих районов города Астраха</w:t>
      </w:r>
      <w:r w:rsidRPr="002006AA">
        <w:rPr>
          <w:rFonts w:ascii="Arial" w:hAnsi="Arial" w:cs="Arial"/>
          <w:sz w:val="18"/>
          <w:szCs w:val="18"/>
        </w:rPr>
        <w:t>ни:</w:t>
      </w:r>
    </w:p>
    <w:p w:rsidR="00A81ECD" w:rsidRPr="002006AA" w:rsidRDefault="000878B7" w:rsidP="002006AA">
      <w:pPr>
        <w:pStyle w:val="1"/>
        <w:numPr>
          <w:ilvl w:val="1"/>
          <w:numId w:val="1"/>
        </w:numPr>
        <w:shd w:val="clear" w:color="auto" w:fill="auto"/>
        <w:tabs>
          <w:tab w:val="left" w:pos="1401"/>
          <w:tab w:val="left" w:pos="1432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 xml:space="preserve">Определить схемы размещения мест (площадок) накопления твердых коммунальных отходов, </w:t>
      </w:r>
      <w:proofErr w:type="spellStart"/>
      <w:r w:rsidRPr="002006AA">
        <w:rPr>
          <w:rFonts w:ascii="Arial" w:hAnsi="Arial" w:cs="Arial"/>
          <w:sz w:val="18"/>
          <w:szCs w:val="18"/>
        </w:rPr>
        <w:t>проинвентаризировав</w:t>
      </w:r>
      <w:proofErr w:type="spellEnd"/>
      <w:r w:rsidRPr="002006AA">
        <w:rPr>
          <w:rFonts w:ascii="Arial" w:hAnsi="Arial" w:cs="Arial"/>
          <w:sz w:val="18"/>
          <w:szCs w:val="18"/>
        </w:rPr>
        <w:t xml:space="preserve"> действующие, при необходимости, в целях создания, определить новые места (площадки) накопления твердых коммунальных отходов, в срок до 01.10.2018.</w:t>
      </w:r>
    </w:p>
    <w:p w:rsidR="00A81ECD" w:rsidRPr="002006AA" w:rsidRDefault="000878B7" w:rsidP="002006AA">
      <w:pPr>
        <w:pStyle w:val="1"/>
        <w:numPr>
          <w:ilvl w:val="1"/>
          <w:numId w:val="1"/>
        </w:numPr>
        <w:shd w:val="clear" w:color="auto" w:fill="auto"/>
        <w:tabs>
          <w:tab w:val="left" w:pos="1401"/>
          <w:tab w:val="left" w:pos="1432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Результаты мероприятий, установленных подпунктом 4.1 пункта 4 настоящего распоряжения администрации муниципального образования «Город Астрахань» предоставить в управление по коммунальному хозяйству и благоустройству администрации муниципального образования</w:t>
      </w:r>
      <w:r w:rsidRPr="002006AA">
        <w:rPr>
          <w:rFonts w:ascii="Arial" w:hAnsi="Arial" w:cs="Arial"/>
          <w:sz w:val="18"/>
          <w:szCs w:val="18"/>
        </w:rPr>
        <w:t xml:space="preserve"> «Город Астрахань» для включения в реестр мест (площадок) накопления твердых коммунальных отходов.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  <w:tab w:val="left" w:pos="1432"/>
        </w:tabs>
        <w:spacing w:before="0" w:after="0" w:line="240" w:lineRule="auto"/>
        <w:ind w:left="20"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Управлению образования администрации муниципального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образования «Город Астрахань» и управлению по связям с общественностью администрации муниципального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образ</w:t>
      </w:r>
      <w:r w:rsidR="002006AA">
        <w:rPr>
          <w:rFonts w:ascii="Arial" w:hAnsi="Arial" w:cs="Arial"/>
          <w:sz w:val="18"/>
          <w:szCs w:val="18"/>
        </w:rPr>
        <w:t xml:space="preserve">ования «Город </w:t>
      </w:r>
      <w:r w:rsidRPr="002006AA">
        <w:rPr>
          <w:rFonts w:ascii="Arial" w:hAnsi="Arial" w:cs="Arial"/>
          <w:sz w:val="18"/>
          <w:szCs w:val="18"/>
        </w:rPr>
        <w:t>Астрахань» с</w:t>
      </w:r>
      <w:r w:rsid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01.01.2019 обеспечить проведение мероприятий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  <w:tab w:val="left" w:pos="1432"/>
          <w:tab w:val="left" w:pos="4524"/>
          <w:tab w:val="right" w:pos="9386"/>
        </w:tabs>
        <w:spacing w:before="0" w:after="0" w:line="240" w:lineRule="auto"/>
        <w:ind w:left="20"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Управлению контроля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и документооборота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администрации</w:t>
      </w:r>
      <w:r w:rsidR="002006AA" w:rsidRPr="002006A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r w:rsidRPr="002006AA">
        <w:rPr>
          <w:rFonts w:ascii="Arial" w:hAnsi="Arial" w:cs="Arial"/>
          <w:sz w:val="18"/>
          <w:szCs w:val="18"/>
        </w:rPr>
        <w:t>«Город Астрахань»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осуществлять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 xml:space="preserve">ежемесячный </w:t>
      </w:r>
      <w:proofErr w:type="gramStart"/>
      <w:r w:rsidRPr="002006AA">
        <w:rPr>
          <w:rFonts w:ascii="Arial" w:hAnsi="Arial" w:cs="Arial"/>
          <w:sz w:val="18"/>
          <w:szCs w:val="18"/>
        </w:rPr>
        <w:t>контроль за</w:t>
      </w:r>
      <w:proofErr w:type="gramEnd"/>
      <w:r w:rsidRPr="002006AA">
        <w:rPr>
          <w:rFonts w:ascii="Arial" w:hAnsi="Arial" w:cs="Arial"/>
          <w:sz w:val="18"/>
          <w:szCs w:val="18"/>
        </w:rPr>
        <w:t xml:space="preserve"> исполнением пунктов 2-5 настоящего распоряжения администрации</w:t>
      </w:r>
      <w:r w:rsidR="002006AA" w:rsidRP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муниципального образования «Город</w:t>
      </w:r>
      <w:r w:rsid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Астрахань».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401"/>
          <w:tab w:val="left" w:pos="1432"/>
        </w:tabs>
        <w:spacing w:before="0" w:after="0" w:line="240" w:lineRule="auto"/>
        <w:ind w:left="20"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муниципального об</w:t>
      </w:r>
      <w:r w:rsidRPr="002006AA">
        <w:rPr>
          <w:rFonts w:ascii="Arial" w:hAnsi="Arial" w:cs="Arial"/>
          <w:sz w:val="18"/>
          <w:szCs w:val="18"/>
        </w:rPr>
        <w:t xml:space="preserve">разования «Город Астрахань» </w:t>
      </w:r>
      <w:proofErr w:type="gramStart"/>
      <w:r w:rsidRPr="002006AA">
        <w:rPr>
          <w:rFonts w:ascii="Arial" w:hAnsi="Arial" w:cs="Arial"/>
          <w:sz w:val="18"/>
          <w:szCs w:val="18"/>
        </w:rPr>
        <w:t>разместить</w:t>
      </w:r>
      <w:proofErr w:type="gramEnd"/>
      <w:r w:rsidRPr="002006AA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Pr="002006AA">
        <w:rPr>
          <w:rFonts w:ascii="Arial" w:hAnsi="Arial" w:cs="Arial"/>
          <w:sz w:val="18"/>
          <w:szCs w:val="18"/>
        </w:rPr>
        <w:tab/>
        <w:t>муниципального образования «Город</w:t>
      </w:r>
    </w:p>
    <w:p w:rsidR="00A81ECD" w:rsidRPr="002006AA" w:rsidRDefault="000878B7" w:rsidP="002006AA">
      <w:pPr>
        <w:pStyle w:val="1"/>
        <w:shd w:val="clear" w:color="auto" w:fill="auto"/>
        <w:tabs>
          <w:tab w:val="left" w:pos="1401"/>
          <w:tab w:val="left" w:pos="4189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r w:rsidRPr="002006AA">
        <w:rPr>
          <w:rFonts w:ascii="Arial" w:hAnsi="Arial" w:cs="Arial"/>
          <w:sz w:val="18"/>
          <w:szCs w:val="18"/>
        </w:rPr>
        <w:t>Астрахань» на официальном</w:t>
      </w:r>
      <w:r w:rsid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2006AA">
        <w:rPr>
          <w:rFonts w:ascii="Arial" w:hAnsi="Arial" w:cs="Arial"/>
          <w:sz w:val="18"/>
          <w:szCs w:val="18"/>
        </w:rPr>
        <w:t xml:space="preserve"> </w:t>
      </w:r>
      <w:r w:rsidRPr="002006AA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A81ECD" w:rsidRPr="002006AA" w:rsidRDefault="000878B7" w:rsidP="002006AA">
      <w:pPr>
        <w:pStyle w:val="1"/>
        <w:numPr>
          <w:ilvl w:val="0"/>
          <w:numId w:val="1"/>
        </w:numPr>
        <w:shd w:val="clear" w:color="auto" w:fill="auto"/>
        <w:tabs>
          <w:tab w:val="left" w:pos="1143"/>
          <w:tab w:val="left" w:pos="1401"/>
        </w:tabs>
        <w:spacing w:before="0" w:after="0" w:line="240" w:lineRule="auto"/>
        <w:ind w:firstLine="840"/>
        <w:contextualSpacing/>
        <w:rPr>
          <w:rFonts w:ascii="Arial" w:hAnsi="Arial" w:cs="Arial"/>
          <w:sz w:val="18"/>
          <w:szCs w:val="18"/>
        </w:rPr>
      </w:pPr>
      <w:proofErr w:type="gramStart"/>
      <w:r w:rsidRPr="002006AA">
        <w:rPr>
          <w:rFonts w:ascii="Arial" w:hAnsi="Arial" w:cs="Arial"/>
          <w:sz w:val="18"/>
          <w:szCs w:val="18"/>
        </w:rPr>
        <w:t>Контроль за</w:t>
      </w:r>
      <w:proofErr w:type="gramEnd"/>
      <w:r w:rsidRPr="002006AA">
        <w:rPr>
          <w:rFonts w:ascii="Arial" w:hAnsi="Arial" w:cs="Arial"/>
          <w:sz w:val="18"/>
          <w:szCs w:val="18"/>
        </w:rPr>
        <w:t xml:space="preserve"> исполнением </w:t>
      </w:r>
      <w:r w:rsidRPr="002006AA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В.Ю. Корженко.</w:t>
      </w:r>
    </w:p>
    <w:p w:rsidR="002006AA" w:rsidRPr="002006AA" w:rsidRDefault="000878B7" w:rsidP="002006AA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006AA">
        <w:rPr>
          <w:rFonts w:ascii="Arial" w:hAnsi="Arial" w:cs="Arial"/>
          <w:b/>
          <w:sz w:val="18"/>
          <w:szCs w:val="18"/>
        </w:rPr>
        <w:t>Глава администрации</w:t>
      </w:r>
      <w:r w:rsidR="002006AA" w:rsidRPr="002006AA">
        <w:rPr>
          <w:rFonts w:ascii="Arial" w:hAnsi="Arial" w:cs="Arial"/>
          <w:b/>
          <w:sz w:val="18"/>
          <w:szCs w:val="18"/>
        </w:rPr>
        <w:t xml:space="preserve"> </w:t>
      </w:r>
      <w:r w:rsidR="002006AA" w:rsidRPr="002006AA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A81ECD" w:rsidRDefault="00A81ECD">
      <w:pPr>
        <w:pStyle w:val="1"/>
        <w:shd w:val="clear" w:color="auto" w:fill="auto"/>
        <w:spacing w:before="0" w:after="0" w:line="290" w:lineRule="exact"/>
        <w:ind w:left="20"/>
      </w:pPr>
    </w:p>
    <w:sectPr w:rsidR="00A81ECD" w:rsidSect="002006AA">
      <w:type w:val="continuous"/>
      <w:pgSz w:w="11909" w:h="16838"/>
      <w:pgMar w:top="610" w:right="569" w:bottom="1452" w:left="0" w:header="0" w:footer="3" w:gutter="159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B7" w:rsidRDefault="000878B7">
      <w:r>
        <w:separator/>
      </w:r>
    </w:p>
  </w:endnote>
  <w:endnote w:type="continuationSeparator" w:id="0">
    <w:p w:rsidR="000878B7" w:rsidRDefault="0008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B7" w:rsidRDefault="000878B7"/>
  </w:footnote>
  <w:footnote w:type="continuationSeparator" w:id="0">
    <w:p w:rsidR="000878B7" w:rsidRDefault="00087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A5"/>
    <w:multiLevelType w:val="multilevel"/>
    <w:tmpl w:val="9732FD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D"/>
    <w:rsid w:val="000878B7"/>
    <w:rsid w:val="002006AA"/>
    <w:rsid w:val="00A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19"/>
      <w:szCs w:val="19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Heading1SimSun125ptItalic">
    <w:name w:val="Heading #1 + SimSun;12;5 pt;Italic"/>
    <w:basedOn w:val="Heading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ing113ptSpacing1pt">
    <w:name w:val="Heading #1 + 13 pt;Spacing 1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Heading1TimesNewRoman16ptBoldScale40">
    <w:name w:val="Heading #1 + Times New Roman;16 pt;Bold;Scale 4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2"/>
      <w:szCs w:val="32"/>
      <w:u w:val="none"/>
      <w:lang w:val="ru-RU"/>
    </w:rPr>
  </w:style>
  <w:style w:type="character" w:customStyle="1" w:styleId="Heading1Batang13ptBold">
    <w:name w:val="Heading #1 + Batang;13 pt;Bold"/>
    <w:basedOn w:val="Heading1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5Exact">
    <w:name w:val="Body text (5) Exact"/>
    <w:basedOn w:val="a0"/>
    <w:link w:val="Body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2"/>
      <w:sz w:val="37"/>
      <w:szCs w:val="3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4ptNotBold">
    <w:name w:val="Body text (4) + 4 pt;Not Bold"/>
    <w:basedOn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Arial Unicode MS" w:eastAsia="Arial Unicode MS" w:hAnsi="Arial Unicode MS" w:cs="Arial Unicode MS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center"/>
    </w:pPr>
    <w:rPr>
      <w:rFonts w:ascii="Arial Unicode MS" w:eastAsia="Arial Unicode MS" w:hAnsi="Arial Unicode MS" w:cs="Arial Unicode MS"/>
      <w:spacing w:val="30"/>
      <w:sz w:val="19"/>
      <w:szCs w:val="19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80" w:lineRule="exact"/>
      <w:ind w:firstLine="2500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SimSun" w:eastAsia="SimSun" w:hAnsi="SimSun" w:cs="SimSun"/>
      <w:spacing w:val="22"/>
      <w:sz w:val="37"/>
      <w:szCs w:val="3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after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960" w:line="77" w:lineRule="exac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styleId="a4">
    <w:name w:val="No Spacing"/>
    <w:uiPriority w:val="1"/>
    <w:qFormat/>
    <w:rsid w:val="002006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19"/>
      <w:szCs w:val="19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Heading1SimSun125ptItalic">
    <w:name w:val="Heading #1 + SimSun;12;5 pt;Italic"/>
    <w:basedOn w:val="Heading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ing113ptSpacing1pt">
    <w:name w:val="Heading #1 + 13 pt;Spacing 1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Heading1TimesNewRoman16ptBoldScale40">
    <w:name w:val="Heading #1 + Times New Roman;16 pt;Bold;Scale 4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2"/>
      <w:szCs w:val="32"/>
      <w:u w:val="none"/>
      <w:lang w:val="ru-RU"/>
    </w:rPr>
  </w:style>
  <w:style w:type="character" w:customStyle="1" w:styleId="Heading1Batang13ptBold">
    <w:name w:val="Heading #1 + Batang;13 pt;Bold"/>
    <w:basedOn w:val="Heading1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5Exact">
    <w:name w:val="Body text (5) Exact"/>
    <w:basedOn w:val="a0"/>
    <w:link w:val="Body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2"/>
      <w:sz w:val="37"/>
      <w:szCs w:val="37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4ptNotBold">
    <w:name w:val="Body text (4) + 4 pt;Not Bold"/>
    <w:basedOn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Arial Unicode MS" w:eastAsia="Arial Unicode MS" w:hAnsi="Arial Unicode MS" w:cs="Arial Unicode MS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jc w:val="center"/>
    </w:pPr>
    <w:rPr>
      <w:rFonts w:ascii="Arial Unicode MS" w:eastAsia="Arial Unicode MS" w:hAnsi="Arial Unicode MS" w:cs="Arial Unicode MS"/>
      <w:spacing w:val="30"/>
      <w:sz w:val="19"/>
      <w:szCs w:val="19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80" w:lineRule="exact"/>
      <w:ind w:firstLine="2500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SimSun" w:eastAsia="SimSun" w:hAnsi="SimSun" w:cs="SimSun"/>
      <w:spacing w:val="22"/>
      <w:sz w:val="37"/>
      <w:szCs w:val="3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after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960" w:line="77" w:lineRule="exac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styleId="a4">
    <w:name w:val="No Spacing"/>
    <w:uiPriority w:val="1"/>
    <w:qFormat/>
    <w:rsid w:val="002006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2018-06-13T09:56:00Z</dcterms:created>
  <dcterms:modified xsi:type="dcterms:W3CDTF">2018-06-13T10:02:00Z</dcterms:modified>
</cp:coreProperties>
</file>