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FE" w:rsidRDefault="00994BFE" w:rsidP="00994BF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CA034F" w:rsidRDefault="00994BFE" w:rsidP="00994BFE">
      <w:pPr>
        <w:pStyle w:val="a3"/>
        <w:jc w:val="center"/>
        <w:rPr>
          <w:rStyle w:val="215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994BFE">
        <w:rPr>
          <w:rStyle w:val="215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994BFE" w:rsidRDefault="00994BFE" w:rsidP="00994BFE">
      <w:pPr>
        <w:pStyle w:val="a3"/>
        <w:jc w:val="center"/>
        <w:rPr>
          <w:rStyle w:val="2ArialUnicodeMS"/>
          <w:rFonts w:asciiTheme="majorHAnsi" w:eastAsia="Courier New" w:hAnsiTheme="majorHAnsi" w:cs="Courier New" w:hint="default"/>
          <w:sz w:val="20"/>
          <w:szCs w:val="20"/>
        </w:rPr>
      </w:pPr>
      <w:r>
        <w:rPr>
          <w:rStyle w:val="2ArialUnicodeMS"/>
          <w:rFonts w:asciiTheme="majorHAnsi" w:eastAsia="Courier New" w:hAnsiTheme="majorHAnsi" w:cs="Courier New" w:hint="default"/>
          <w:b/>
          <w:sz w:val="20"/>
          <w:szCs w:val="20"/>
        </w:rPr>
        <w:t>13 ноября 2017 года №1634-р</w:t>
      </w:r>
    </w:p>
    <w:p w:rsidR="00994BFE" w:rsidRDefault="00994BFE" w:rsidP="00994BFE">
      <w:pPr>
        <w:pStyle w:val="a3"/>
        <w:jc w:val="center"/>
      </w:pPr>
      <w:r>
        <w:rPr>
          <w:rStyle w:val="2ArialUnicodeMS"/>
          <w:rFonts w:asciiTheme="majorHAnsi" w:eastAsia="Courier New" w:hAnsiTheme="majorHAnsi" w:cs="Courier New" w:hint="default"/>
          <w:b/>
          <w:sz w:val="20"/>
          <w:szCs w:val="20"/>
        </w:rPr>
        <w:t>«</w:t>
      </w:r>
      <w:r>
        <w:rPr>
          <w:rFonts w:asciiTheme="majorHAnsi" w:hAnsiTheme="majorHAnsi"/>
          <w:b/>
          <w:sz w:val="20"/>
          <w:szCs w:val="20"/>
        </w:rPr>
        <w:t xml:space="preserve">Об утверждении </w:t>
      </w:r>
      <w:proofErr w:type="gramStart"/>
      <w:r>
        <w:rPr>
          <w:rFonts w:asciiTheme="majorHAnsi" w:hAnsiTheme="majorHAnsi"/>
          <w:b/>
          <w:sz w:val="20"/>
          <w:szCs w:val="20"/>
        </w:rPr>
        <w:t>схемы расположения технических средств организации дорожного движения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по ул. Дзержинского, от д.36 вдоль территории ООО «Альфа-Порт»</w:t>
      </w:r>
    </w:p>
    <w:p w:rsidR="00994BFE" w:rsidRDefault="00994BFE" w:rsidP="00994BFE">
      <w:pPr>
        <w:pStyle w:val="1"/>
        <w:shd w:val="clear" w:color="auto" w:fill="auto"/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обращения генерального директор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«Альфа-Порт» от 31.05.2017 №548:</w:t>
      </w:r>
    </w:p>
    <w:p w:rsidR="00994BFE" w:rsidRDefault="00994BFE" w:rsidP="00994BFE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по ул. Дзержинского, от д.36 вдоль территор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ии ООО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«Альфа-Порт».</w:t>
      </w:r>
    </w:p>
    <w:p w:rsidR="00994BFE" w:rsidRDefault="00994BFE" w:rsidP="00994BFE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ООО «Альфа-Порт» выступить заказчиком на установку и содержание технических средств организации дорожного движения по ул. Дзержинского, от д.36 вдоль территор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ии ООО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«Альфа-Порт».</w:t>
      </w:r>
    </w:p>
    <w:p w:rsidR="00994BFE" w:rsidRDefault="00994BFE" w:rsidP="00994BFE">
      <w:pPr>
        <w:pStyle w:val="1"/>
        <w:numPr>
          <w:ilvl w:val="0"/>
          <w:numId w:val="1"/>
        </w:numPr>
        <w:shd w:val="clear" w:color="auto" w:fill="auto"/>
        <w:tabs>
          <w:tab w:val="left" w:pos="771"/>
          <w:tab w:val="left" w:pos="1201"/>
        </w:tabs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994BFE" w:rsidRDefault="00994BFE" w:rsidP="00994BFE">
      <w:pPr>
        <w:pStyle w:val="1"/>
        <w:numPr>
          <w:ilvl w:val="0"/>
          <w:numId w:val="1"/>
        </w:numPr>
        <w:shd w:val="clear" w:color="auto" w:fill="auto"/>
        <w:tabs>
          <w:tab w:val="left" w:pos="771"/>
          <w:tab w:val="left" w:pos="1008"/>
        </w:tabs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94BFE" w:rsidRDefault="00994BFE" w:rsidP="00994BFE">
      <w:pPr>
        <w:rPr>
          <w:rFonts w:ascii="Arial" w:hAnsi="Arial" w:cs="Arial"/>
          <w:sz w:val="18"/>
          <w:szCs w:val="18"/>
        </w:rPr>
      </w:pPr>
    </w:p>
    <w:p w:rsidR="00994BFE" w:rsidRDefault="00994BFE" w:rsidP="00994BFE">
      <w:pPr>
        <w:rPr>
          <w:rFonts w:ascii="Arial" w:hAnsi="Arial" w:cs="Arial"/>
          <w:sz w:val="18"/>
          <w:szCs w:val="18"/>
        </w:rPr>
      </w:pPr>
    </w:p>
    <w:p w:rsidR="00994BFE" w:rsidRDefault="00994BFE" w:rsidP="00994BFE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994BFE"/>
    <w:p w:rsidR="00994BFE" w:rsidRDefault="000B4050">
      <w:r>
        <w:rPr>
          <w:noProof/>
        </w:rPr>
        <w:lastRenderedPageBreak/>
        <w:drawing>
          <wp:inline distT="0" distB="0" distL="0" distR="0">
            <wp:extent cx="4686300" cy="676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3270"/>
    <w:multiLevelType w:val="multilevel"/>
    <w:tmpl w:val="82DEE6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18"/>
    <w:rsid w:val="000B4050"/>
    <w:rsid w:val="00426518"/>
    <w:rsid w:val="00984FF0"/>
    <w:rsid w:val="00994BFE"/>
    <w:rsid w:val="00C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994B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94BFE"/>
    <w:pPr>
      <w:shd w:val="clear" w:color="auto" w:fill="FFFFFF"/>
      <w:spacing w:before="240" w:after="9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5pt">
    <w:name w:val="Основной текст (2) + 15 pt"/>
    <w:aliases w:val="Полужирный,Интервал 4 pt"/>
    <w:basedOn w:val="a0"/>
    <w:rsid w:val="00994B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2ArialUnicodeMS">
    <w:name w:val="Основной текст (2) + Arial Unicode MS"/>
    <w:aliases w:val="14 pt,Интервал 0 pt"/>
    <w:basedOn w:val="a0"/>
    <w:rsid w:val="00994BF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994B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5"/>
      <w:szCs w:val="2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9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994B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94BFE"/>
    <w:pPr>
      <w:shd w:val="clear" w:color="auto" w:fill="FFFFFF"/>
      <w:spacing w:before="240" w:after="9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5pt">
    <w:name w:val="Основной текст (2) + 15 pt"/>
    <w:aliases w:val="Полужирный,Интервал 4 pt"/>
    <w:basedOn w:val="a0"/>
    <w:rsid w:val="00994B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2ArialUnicodeMS">
    <w:name w:val="Основной текст (2) + Arial Unicode MS"/>
    <w:aliases w:val="14 pt,Интервал 0 pt"/>
    <w:basedOn w:val="a0"/>
    <w:rsid w:val="00994BF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994B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5"/>
      <w:szCs w:val="2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9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2017-11-13T10:05:00Z</dcterms:created>
  <dcterms:modified xsi:type="dcterms:W3CDTF">2017-11-13T10:19:00Z</dcterms:modified>
</cp:coreProperties>
</file>