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B2A" w:rsidRPr="002B737D" w:rsidRDefault="00BC5781" w:rsidP="002B737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2B737D">
        <w:rPr>
          <w:rFonts w:asciiTheme="majorHAnsi" w:hAnsiTheme="majorHAnsi" w:cs="Arial"/>
          <w:b/>
          <w:sz w:val="20"/>
          <w:szCs w:val="20"/>
        </w:rPr>
        <w:t>А</w:t>
      </w:r>
      <w:r w:rsidR="002B737D" w:rsidRPr="002B737D">
        <w:rPr>
          <w:rFonts w:asciiTheme="majorHAnsi" w:hAnsiTheme="majorHAnsi" w:cs="Arial"/>
          <w:b/>
          <w:sz w:val="20"/>
          <w:szCs w:val="20"/>
        </w:rPr>
        <w:t xml:space="preserve">дминистрация муниципального образования </w:t>
      </w:r>
      <w:r w:rsidRPr="002B737D">
        <w:rPr>
          <w:rFonts w:asciiTheme="majorHAnsi" w:hAnsiTheme="majorHAnsi" w:cs="Arial"/>
          <w:b/>
          <w:sz w:val="20"/>
          <w:szCs w:val="20"/>
        </w:rPr>
        <w:t>«Г</w:t>
      </w:r>
      <w:r w:rsidR="002B737D" w:rsidRPr="002B737D">
        <w:rPr>
          <w:rFonts w:asciiTheme="majorHAnsi" w:hAnsiTheme="majorHAnsi" w:cs="Arial"/>
          <w:b/>
          <w:sz w:val="20"/>
          <w:szCs w:val="20"/>
        </w:rPr>
        <w:t>ород</w:t>
      </w:r>
      <w:r w:rsidRPr="002B737D">
        <w:rPr>
          <w:rFonts w:asciiTheme="majorHAnsi" w:hAnsiTheme="majorHAnsi" w:cs="Arial"/>
          <w:b/>
          <w:sz w:val="20"/>
          <w:szCs w:val="20"/>
        </w:rPr>
        <w:t xml:space="preserve"> А</w:t>
      </w:r>
      <w:r w:rsidR="002B737D" w:rsidRPr="002B737D">
        <w:rPr>
          <w:rFonts w:asciiTheme="majorHAnsi" w:hAnsiTheme="majorHAnsi" w:cs="Arial"/>
          <w:b/>
          <w:sz w:val="20"/>
          <w:szCs w:val="20"/>
        </w:rPr>
        <w:t>страхань</w:t>
      </w:r>
      <w:r w:rsidRPr="002B737D">
        <w:rPr>
          <w:rFonts w:asciiTheme="majorHAnsi" w:hAnsiTheme="majorHAnsi" w:cs="Arial"/>
          <w:b/>
          <w:sz w:val="20"/>
          <w:szCs w:val="20"/>
        </w:rPr>
        <w:t>»</w:t>
      </w:r>
    </w:p>
    <w:p w:rsidR="000A7B2A" w:rsidRPr="002B737D" w:rsidRDefault="00BC5781" w:rsidP="002B737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2B737D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0A7B2A" w:rsidRPr="002B737D" w:rsidRDefault="002B737D" w:rsidP="002B737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2" w:name="bookmark1"/>
      <w:r w:rsidRPr="002B737D">
        <w:rPr>
          <w:rFonts w:asciiTheme="majorHAnsi" w:hAnsiTheme="majorHAnsi" w:cs="Arial"/>
          <w:b/>
          <w:sz w:val="20"/>
          <w:szCs w:val="20"/>
        </w:rPr>
        <w:t xml:space="preserve">13 сентября 2017 года № </w:t>
      </w:r>
      <w:r w:rsidR="00BC5781" w:rsidRPr="002B737D">
        <w:rPr>
          <w:rFonts w:asciiTheme="majorHAnsi" w:hAnsiTheme="majorHAnsi" w:cs="Arial"/>
          <w:b/>
          <w:sz w:val="20"/>
          <w:szCs w:val="20"/>
        </w:rPr>
        <w:t>1020-р</w:t>
      </w:r>
      <w:bookmarkEnd w:id="2"/>
    </w:p>
    <w:p w:rsidR="000A7B2A" w:rsidRPr="002B737D" w:rsidRDefault="002B737D" w:rsidP="002B737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«</w:t>
      </w:r>
      <w:r w:rsidR="00BC5781" w:rsidRPr="002B737D">
        <w:rPr>
          <w:rFonts w:asciiTheme="majorHAnsi" w:hAnsiTheme="majorHAnsi" w:cs="Arial"/>
          <w:b/>
          <w:sz w:val="20"/>
          <w:szCs w:val="20"/>
        </w:rPr>
        <w:t>Об отмене режима повышенной готовности Астраханского городского звена территориальной подсистемы РСЧС</w:t>
      </w:r>
      <w:r>
        <w:rPr>
          <w:rFonts w:asciiTheme="majorHAnsi" w:hAnsiTheme="majorHAnsi" w:cs="Arial"/>
          <w:b/>
          <w:sz w:val="20"/>
          <w:szCs w:val="20"/>
        </w:rPr>
        <w:t>»</w:t>
      </w:r>
    </w:p>
    <w:p w:rsidR="000A7B2A" w:rsidRPr="002B737D" w:rsidRDefault="00BC5781" w:rsidP="002B737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737D">
        <w:rPr>
          <w:rFonts w:ascii="Arial" w:hAnsi="Arial" w:cs="Arial"/>
          <w:sz w:val="18"/>
          <w:szCs w:val="18"/>
        </w:rPr>
        <w:t xml:space="preserve">В связи с </w:t>
      </w:r>
      <w:proofErr w:type="spellStart"/>
      <w:r w:rsidRPr="002B737D">
        <w:rPr>
          <w:rFonts w:ascii="Arial" w:hAnsi="Arial" w:cs="Arial"/>
          <w:sz w:val="18"/>
          <w:szCs w:val="18"/>
        </w:rPr>
        <w:t>неподтвердившимся</w:t>
      </w:r>
      <w:proofErr w:type="spellEnd"/>
      <w:r w:rsidRPr="002B737D">
        <w:rPr>
          <w:rFonts w:ascii="Arial" w:hAnsi="Arial" w:cs="Arial"/>
          <w:sz w:val="18"/>
          <w:szCs w:val="18"/>
        </w:rPr>
        <w:t xml:space="preserve"> оперативным прогнозом о </w:t>
      </w:r>
      <w:r w:rsidRPr="002B737D">
        <w:rPr>
          <w:rFonts w:ascii="Arial" w:hAnsi="Arial" w:cs="Arial"/>
          <w:sz w:val="18"/>
          <w:szCs w:val="18"/>
        </w:rPr>
        <w:t>неблагоприятных метеорологических условиях,</w:t>
      </w:r>
    </w:p>
    <w:p w:rsidR="000A7B2A" w:rsidRPr="002B737D" w:rsidRDefault="00BC5781" w:rsidP="002B737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0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737D">
        <w:rPr>
          <w:rFonts w:ascii="Arial" w:hAnsi="Arial" w:cs="Arial"/>
          <w:sz w:val="18"/>
          <w:szCs w:val="18"/>
        </w:rPr>
        <w:t>Отменить режим повышенной готовности в границах территории муниципального образования «Город Астрахань» с 09.00 13.09.2017 года.</w:t>
      </w:r>
    </w:p>
    <w:p w:rsidR="000A7B2A" w:rsidRPr="002B737D" w:rsidRDefault="00BC5781" w:rsidP="002B737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737D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</w:t>
      </w:r>
      <w:r w:rsidRPr="002B737D">
        <w:rPr>
          <w:rFonts w:ascii="Arial" w:hAnsi="Arial" w:cs="Arial"/>
          <w:sz w:val="18"/>
          <w:szCs w:val="18"/>
        </w:rPr>
        <w:t>од Астрахань» от 07.09.2017 №1004-р «О переводе Астраханского городского звена территориальной подсистемы РСЧС в режим повышенной готовности».</w:t>
      </w:r>
    </w:p>
    <w:p w:rsidR="000A7B2A" w:rsidRPr="002B737D" w:rsidRDefault="00BC5781" w:rsidP="002B737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737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B737D">
        <w:rPr>
          <w:rFonts w:ascii="Arial" w:hAnsi="Arial" w:cs="Arial"/>
          <w:sz w:val="18"/>
          <w:szCs w:val="18"/>
        </w:rPr>
        <w:t>разместить</w:t>
      </w:r>
      <w:proofErr w:type="gramEnd"/>
      <w:r w:rsidRPr="002B737D">
        <w:rPr>
          <w:rFonts w:ascii="Arial" w:hAnsi="Arial" w:cs="Arial"/>
          <w:sz w:val="18"/>
          <w:szCs w:val="18"/>
        </w:rPr>
        <w:t xml:space="preserve"> настояще</w:t>
      </w:r>
      <w:r w:rsidRPr="002B737D">
        <w:rPr>
          <w:rFonts w:ascii="Arial" w:hAnsi="Arial" w:cs="Arial"/>
          <w:sz w:val="18"/>
          <w:szCs w:val="18"/>
        </w:rPr>
        <w:t>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7B2A" w:rsidRPr="002B737D" w:rsidRDefault="00BC5781" w:rsidP="002B737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6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737D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Pr="002B737D">
        <w:rPr>
          <w:rFonts w:ascii="Arial" w:hAnsi="Arial" w:cs="Arial"/>
          <w:sz w:val="18"/>
          <w:szCs w:val="18"/>
        </w:rPr>
        <w:t xml:space="preserve">образования «Город Астрахань» внести соответствующие изменения в </w:t>
      </w:r>
      <w:proofErr w:type="spellStart"/>
      <w:r w:rsidRPr="002B737D">
        <w:rPr>
          <w:rFonts w:ascii="Arial" w:hAnsi="Arial" w:cs="Arial"/>
          <w:sz w:val="18"/>
          <w:szCs w:val="18"/>
        </w:rPr>
        <w:t>поисково</w:t>
      </w:r>
      <w:proofErr w:type="spellEnd"/>
      <w:r w:rsidRPr="002B737D">
        <w:rPr>
          <w:rFonts w:ascii="Arial" w:hAnsi="Arial" w:cs="Arial"/>
          <w:sz w:val="18"/>
          <w:szCs w:val="18"/>
        </w:rPr>
        <w:t xml:space="preserve"> - справочную систему распорядительных документов администрации муниципального образования «Город Астрахань».</w:t>
      </w:r>
    </w:p>
    <w:p w:rsidR="000A7B2A" w:rsidRPr="002B737D" w:rsidRDefault="002B737D" w:rsidP="002B737D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B737D">
        <w:rPr>
          <w:rFonts w:ascii="Arial" w:hAnsi="Arial" w:cs="Arial"/>
          <w:b/>
          <w:sz w:val="18"/>
          <w:szCs w:val="18"/>
        </w:rPr>
        <w:t>Г</w:t>
      </w:r>
      <w:r w:rsidR="00BC5781" w:rsidRPr="002B737D">
        <w:rPr>
          <w:rFonts w:ascii="Arial" w:hAnsi="Arial" w:cs="Arial"/>
          <w:b/>
          <w:sz w:val="18"/>
          <w:szCs w:val="18"/>
        </w:rPr>
        <w:t>лава администрации</w:t>
      </w:r>
      <w:r w:rsidRPr="002B737D"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r w:rsidRPr="002B737D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sectPr w:rsidR="000A7B2A" w:rsidRPr="002B737D" w:rsidSect="002B737D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781" w:rsidRDefault="00BC5781">
      <w:r>
        <w:separator/>
      </w:r>
    </w:p>
  </w:endnote>
  <w:endnote w:type="continuationSeparator" w:id="0">
    <w:p w:rsidR="00BC5781" w:rsidRDefault="00BC5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781" w:rsidRDefault="00BC5781"/>
  </w:footnote>
  <w:footnote w:type="continuationSeparator" w:id="0">
    <w:p w:rsidR="00BC5781" w:rsidRDefault="00BC57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23AB9"/>
    <w:multiLevelType w:val="multilevel"/>
    <w:tmpl w:val="FC56064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2A"/>
    <w:rsid w:val="000A7B2A"/>
    <w:rsid w:val="002B737D"/>
    <w:rsid w:val="00BC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960" w:line="0" w:lineRule="atLeast"/>
      <w:ind w:firstLine="64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styleId="a4">
    <w:name w:val="No Spacing"/>
    <w:uiPriority w:val="1"/>
    <w:qFormat/>
    <w:rsid w:val="002B737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40"/>
      <w:szCs w:val="40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20"/>
      <w:sz w:val="40"/>
      <w:szCs w:val="40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after="960" w:line="0" w:lineRule="atLeast"/>
      <w:ind w:firstLine="64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styleId="a4">
    <w:name w:val="No Spacing"/>
    <w:uiPriority w:val="1"/>
    <w:qFormat/>
    <w:rsid w:val="002B737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2017-09-13T07:37:00Z</dcterms:created>
  <dcterms:modified xsi:type="dcterms:W3CDTF">2017-09-13T07:41:00Z</dcterms:modified>
</cp:coreProperties>
</file>