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7D9A" w:rsidRDefault="00F07D9A" w:rsidP="00F07D9A">
      <w:pPr>
        <w:pStyle w:val="3"/>
      </w:pPr>
      <w:r>
        <w:t>Глава муниципального образования «Город Астрахань»</w:t>
      </w:r>
    </w:p>
    <w:p w:rsidR="00F07D9A" w:rsidRDefault="00F07D9A" w:rsidP="00F07D9A">
      <w:pPr>
        <w:pStyle w:val="3"/>
      </w:pPr>
      <w:r>
        <w:t>РАСПОРЯЖЕНИЕ</w:t>
      </w:r>
      <w:bookmarkStart w:id="0" w:name="_GoBack"/>
      <w:bookmarkEnd w:id="0"/>
    </w:p>
    <w:p w:rsidR="00F07D9A" w:rsidRDefault="00F07D9A" w:rsidP="00F07D9A">
      <w:pPr>
        <w:pStyle w:val="3"/>
      </w:pPr>
      <w:r>
        <w:t>14 июня 2017 года № 83-р-мо</w:t>
      </w:r>
    </w:p>
    <w:p w:rsidR="00F07D9A" w:rsidRDefault="00F07D9A" w:rsidP="00F07D9A">
      <w:pPr>
        <w:pStyle w:val="3"/>
      </w:pPr>
      <w:r>
        <w:t xml:space="preserve">«О проведении публичных слушаний по вопросу предоставления </w:t>
      </w:r>
    </w:p>
    <w:p w:rsidR="00F07D9A" w:rsidRDefault="00F07D9A" w:rsidP="00F07D9A">
      <w:pPr>
        <w:pStyle w:val="3"/>
      </w:pPr>
      <w:r>
        <w:t xml:space="preserve">разрешения на условно разрешенный вид использования </w:t>
      </w:r>
    </w:p>
    <w:p w:rsidR="00F07D9A" w:rsidRDefault="00F07D9A" w:rsidP="00F07D9A">
      <w:pPr>
        <w:pStyle w:val="3"/>
      </w:pPr>
      <w:r>
        <w:t>земельного участка по адресу: трасса Астрахань - Камызяк</w:t>
      </w:r>
    </w:p>
    <w:p w:rsidR="00F07D9A" w:rsidRDefault="00F07D9A" w:rsidP="00F07D9A">
      <w:pPr>
        <w:pStyle w:val="3"/>
      </w:pPr>
      <w:r>
        <w:t>в Советском районе г. Астрахани - магазин»</w:t>
      </w:r>
    </w:p>
    <w:p w:rsidR="00F07D9A" w:rsidRDefault="00F07D9A" w:rsidP="00F07D9A">
      <w:pPr>
        <w:pStyle w:val="a4"/>
      </w:pPr>
      <w:r>
        <w:t xml:space="preserve">В связи с обращением </w:t>
      </w:r>
      <w:proofErr w:type="spellStart"/>
      <w:r>
        <w:t>Моллачиева</w:t>
      </w:r>
      <w:proofErr w:type="spellEnd"/>
      <w:r>
        <w:t xml:space="preserve"> О.М. от 28.04.2017 № 05-04-01-2154,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16.05.2017,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F07D9A" w:rsidRDefault="00F07D9A" w:rsidP="00F07D9A">
      <w:pPr>
        <w:pStyle w:val="a4"/>
      </w:pPr>
      <w:r>
        <w:t>1. Провести публичные слушания 29.06.2017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земельного участка площадью 409 кв. м (кадастровый номер 30:12:030496:1594) по адресу: трасса Астрахань - Камызяк в Советском районе г. Астрахани - магазин.</w:t>
      </w:r>
    </w:p>
    <w:p w:rsidR="00F07D9A" w:rsidRDefault="00F07D9A" w:rsidP="00F07D9A">
      <w:pPr>
        <w:pStyle w:val="a4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F07D9A" w:rsidRDefault="00F07D9A" w:rsidP="00F07D9A">
      <w:pPr>
        <w:pStyle w:val="a4"/>
      </w:pPr>
      <w:r>
        <w:t>2.1. Организовать в период с 22.06.2017 по 29.06.2017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F07D9A" w:rsidRDefault="00F07D9A" w:rsidP="00F07D9A">
      <w:pPr>
        <w:pStyle w:val="a4"/>
      </w:pPr>
      <w:r>
        <w:t>2.2. Организовать работы по подготовке и проведению публичных слушаний.</w:t>
      </w:r>
    </w:p>
    <w:p w:rsidR="00F07D9A" w:rsidRDefault="00F07D9A" w:rsidP="00F07D9A">
      <w:pPr>
        <w:pStyle w:val="a4"/>
      </w:pPr>
      <w:r>
        <w:t>2.3. Сообщить о проведении публичных слушаний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F07D9A" w:rsidRDefault="00F07D9A" w:rsidP="00F07D9A">
      <w:pPr>
        <w:pStyle w:val="a4"/>
      </w:pPr>
      <w:r>
        <w:t>2.4. Подготовить протокол и заключение о результатах публичных слушаний.</w:t>
      </w:r>
    </w:p>
    <w:p w:rsidR="00F07D9A" w:rsidRDefault="00F07D9A" w:rsidP="00F07D9A">
      <w:pPr>
        <w:pStyle w:val="a4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F07D9A" w:rsidRDefault="00F07D9A" w:rsidP="00F07D9A">
      <w:pPr>
        <w:pStyle w:val="a4"/>
      </w:pPr>
      <w:r>
        <w:t>3. Предложения и замечания по вопросу, указанному в п. 1 настоящею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29.06.2017.</w:t>
      </w:r>
    </w:p>
    <w:p w:rsidR="00F07D9A" w:rsidRDefault="00F07D9A" w:rsidP="00F07D9A">
      <w:pPr>
        <w:pStyle w:val="a4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F07D9A" w:rsidRDefault="00F07D9A" w:rsidP="00F07D9A">
      <w:pPr>
        <w:pStyle w:val="a4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07D9A" w:rsidRDefault="00F07D9A" w:rsidP="00F07D9A">
      <w:pPr>
        <w:pStyle w:val="a4"/>
      </w:pPr>
      <w:r>
        <w:t>4.2. Опубликовать настоящее распоряжение главы муниципальною образования «Город Астрахань» в средствах массовой информации.</w:t>
      </w:r>
    </w:p>
    <w:p w:rsidR="00F07D9A" w:rsidRDefault="00F07D9A" w:rsidP="00F07D9A">
      <w:pPr>
        <w:pStyle w:val="a4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F07D9A" w:rsidRDefault="00F07D9A" w:rsidP="00F07D9A">
      <w:pPr>
        <w:pStyle w:val="a4"/>
        <w:jc w:val="right"/>
      </w:pPr>
      <w:r>
        <w:rPr>
          <w:b/>
          <w:bCs/>
        </w:rPr>
        <w:t>А.В. ГУБАНОВА</w:t>
      </w:r>
    </w:p>
    <w:p w:rsidR="00256CA3" w:rsidRDefault="00256CA3"/>
    <w:sectPr w:rsidR="00256C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D9A"/>
    <w:rsid w:val="00256CA3"/>
    <w:rsid w:val="00F07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51FE16-94F6-4662-AD67-A4A2B704B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F07D9A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F07D9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F07D9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536</Words>
  <Characters>3061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2017-06-22T05:00:00Z</dcterms:created>
  <dcterms:modified xsi:type="dcterms:W3CDTF">2017-06-22T05:01:00Z</dcterms:modified>
</cp:coreProperties>
</file>