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43E" w:rsidRDefault="00F64F95" w:rsidP="00F64F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64F9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64F95" w:rsidRPr="00F64F95" w:rsidRDefault="00F64F95" w:rsidP="00F64F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DA443E" w:rsidRPr="00F64F95" w:rsidRDefault="00CB02CF" w:rsidP="00F64F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64F95">
        <w:rPr>
          <w:rFonts w:asciiTheme="majorHAnsi" w:hAnsiTheme="majorHAnsi"/>
          <w:b/>
          <w:sz w:val="20"/>
          <w:szCs w:val="20"/>
        </w:rPr>
        <w:t xml:space="preserve">14 </w:t>
      </w:r>
      <w:r w:rsidRPr="00F64F95">
        <w:rPr>
          <w:rStyle w:val="BodytextArialNarrowBold"/>
          <w:rFonts w:asciiTheme="majorHAnsi" w:eastAsia="Courier New" w:hAnsiTheme="majorHAnsi" w:cs="Courier New"/>
          <w:bCs w:val="0"/>
          <w:sz w:val="20"/>
          <w:szCs w:val="20"/>
        </w:rPr>
        <w:t xml:space="preserve">июня </w:t>
      </w:r>
      <w:r w:rsidRPr="00F64F95">
        <w:rPr>
          <w:rFonts w:asciiTheme="majorHAnsi" w:hAnsiTheme="majorHAnsi"/>
          <w:b/>
          <w:sz w:val="20"/>
          <w:szCs w:val="20"/>
        </w:rPr>
        <w:t>2018 года</w:t>
      </w:r>
      <w:r w:rsidR="00F64F95">
        <w:rPr>
          <w:rFonts w:asciiTheme="majorHAnsi" w:hAnsiTheme="majorHAnsi"/>
          <w:b/>
          <w:sz w:val="20"/>
          <w:szCs w:val="20"/>
        </w:rPr>
        <w:t xml:space="preserve"> </w:t>
      </w:r>
      <w:r w:rsidRPr="00F64F95">
        <w:rPr>
          <w:rFonts w:asciiTheme="majorHAnsi" w:hAnsiTheme="majorHAnsi"/>
          <w:b/>
          <w:sz w:val="20"/>
          <w:szCs w:val="20"/>
        </w:rPr>
        <w:t>№</w:t>
      </w:r>
      <w:r w:rsidRPr="00F64F95">
        <w:rPr>
          <w:rFonts w:asciiTheme="majorHAnsi" w:hAnsiTheme="majorHAnsi"/>
          <w:b/>
          <w:sz w:val="20"/>
          <w:szCs w:val="20"/>
        </w:rPr>
        <w:t>2617</w:t>
      </w:r>
      <w:r w:rsidR="00F64F95">
        <w:rPr>
          <w:rFonts w:asciiTheme="majorHAnsi" w:hAnsiTheme="majorHAnsi"/>
          <w:b/>
          <w:sz w:val="20"/>
          <w:szCs w:val="20"/>
        </w:rPr>
        <w:t>-р</w:t>
      </w:r>
    </w:p>
    <w:p w:rsidR="00DA443E" w:rsidRPr="00F64F95" w:rsidRDefault="00F64F95" w:rsidP="00F64F9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B02CF" w:rsidRPr="00F64F95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CB02CF" w:rsidRPr="00F64F95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CB02CF" w:rsidRPr="00F64F95">
        <w:rPr>
          <w:rFonts w:asciiTheme="majorHAnsi" w:hAnsiTheme="majorHAnsi"/>
          <w:b/>
          <w:sz w:val="20"/>
          <w:szCs w:val="20"/>
        </w:rPr>
        <w:t>кциона на право заключения договора аренды объекта нежилого муниципаль</w:t>
      </w:r>
      <w:r w:rsidR="00CB02CF" w:rsidRPr="00F64F95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A443E" w:rsidRPr="00F64F95" w:rsidRDefault="00CB02CF" w:rsidP="00F64F95">
      <w:pPr>
        <w:pStyle w:val="1"/>
        <w:shd w:val="clear" w:color="auto" w:fill="auto"/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 xml:space="preserve">Руководствуясь </w:t>
      </w:r>
      <w:r w:rsidRPr="00F64F95">
        <w:rPr>
          <w:rFonts w:ascii="Arial" w:hAnsi="Arial" w:cs="Arial"/>
          <w:sz w:val="18"/>
          <w:szCs w:val="18"/>
        </w:rPr>
        <w:t xml:space="preserve">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</w:t>
      </w:r>
      <w:r w:rsidRPr="00F64F95">
        <w:rPr>
          <w:rFonts w:ascii="Arial" w:hAnsi="Arial" w:cs="Arial"/>
          <w:sz w:val="18"/>
          <w:szCs w:val="18"/>
        </w:rPr>
        <w:t>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DA443E" w:rsidRPr="00F64F95" w:rsidRDefault="00CB02CF" w:rsidP="00F64F9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9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DA443E" w:rsidRPr="00F64F95" w:rsidRDefault="00CB02CF" w:rsidP="00F64F95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19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 xml:space="preserve">Произвести </w:t>
      </w:r>
      <w:r w:rsidRPr="00F64F95">
        <w:rPr>
          <w:rFonts w:ascii="Arial" w:hAnsi="Arial" w:cs="Arial"/>
          <w:sz w:val="18"/>
          <w:szCs w:val="18"/>
        </w:rPr>
        <w:t xml:space="preserve">необходимые действия по продаже права заключения договора аренды объекта нежилого муниципального фонда по адресу: г. Астрахань, ул. Советская/М. Аладьина, 25/10 пом. 046, общей площадью 64,9 </w:t>
      </w:r>
      <w:proofErr w:type="spellStart"/>
      <w:r w:rsidRPr="00F64F95">
        <w:rPr>
          <w:rFonts w:ascii="Arial" w:hAnsi="Arial" w:cs="Arial"/>
          <w:sz w:val="18"/>
          <w:szCs w:val="18"/>
        </w:rPr>
        <w:t>кв</w:t>
      </w:r>
      <w:proofErr w:type="gramStart"/>
      <w:r w:rsidRPr="00F64F9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64F95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</w:t>
      </w:r>
      <w:r w:rsidRPr="00F64F95">
        <w:rPr>
          <w:rFonts w:ascii="Arial" w:hAnsi="Arial" w:cs="Arial"/>
          <w:sz w:val="18"/>
          <w:szCs w:val="18"/>
        </w:rPr>
        <w:t>тников и по форме подачи предложений о цене.</w:t>
      </w:r>
    </w:p>
    <w:p w:rsidR="00DA443E" w:rsidRPr="00F64F95" w:rsidRDefault="00CB02CF" w:rsidP="00F64F95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3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DA443E" w:rsidRPr="00F64F95" w:rsidRDefault="00CB02CF" w:rsidP="00F64F95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19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</w:t>
      </w:r>
      <w:r w:rsidRPr="00F64F95">
        <w:rPr>
          <w:rFonts w:ascii="Arial" w:hAnsi="Arial" w:cs="Arial"/>
          <w:sz w:val="18"/>
          <w:szCs w:val="18"/>
        </w:rPr>
        <w:t>кование на официальном сайте Российской Федерации для размещения информации о проведении торгов.</w:t>
      </w:r>
    </w:p>
    <w:p w:rsidR="00DA443E" w:rsidRPr="00F64F95" w:rsidRDefault="00CB02CF" w:rsidP="00F64F95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19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DA443E" w:rsidRPr="00F64F95" w:rsidRDefault="00CB02CF" w:rsidP="00F64F95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330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>По</w:t>
      </w:r>
      <w:r w:rsidRPr="00F64F95">
        <w:rPr>
          <w:rFonts w:ascii="Arial" w:hAnsi="Arial" w:cs="Arial"/>
          <w:sz w:val="18"/>
          <w:szCs w:val="18"/>
        </w:rPr>
        <w:t>дготовить и разместить на сайтах в сети «Интернет» информационное сообщение об итогах продажи права аренды.</w:t>
      </w:r>
    </w:p>
    <w:p w:rsidR="00DA443E" w:rsidRPr="00F64F95" w:rsidRDefault="00CB02CF" w:rsidP="00F64F95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4099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 имущества</w:t>
      </w:r>
      <w:r w:rsidRPr="00F64F95">
        <w:rPr>
          <w:rFonts w:ascii="Arial" w:hAnsi="Arial" w:cs="Arial"/>
          <w:sz w:val="18"/>
          <w:szCs w:val="18"/>
        </w:rPr>
        <w:tab/>
        <w:t>муниципа</w:t>
      </w:r>
      <w:r w:rsidR="00F64F95" w:rsidRPr="00F64F95">
        <w:rPr>
          <w:rFonts w:ascii="Arial" w:hAnsi="Arial" w:cs="Arial"/>
          <w:sz w:val="18"/>
          <w:szCs w:val="18"/>
        </w:rPr>
        <w:t>льного образования «Г</w:t>
      </w:r>
      <w:r w:rsidRPr="00F64F95">
        <w:rPr>
          <w:rFonts w:ascii="Arial" w:hAnsi="Arial" w:cs="Arial"/>
          <w:sz w:val="18"/>
          <w:szCs w:val="18"/>
        </w:rPr>
        <w:t>ород Астрахань».</w:t>
      </w:r>
    </w:p>
    <w:p w:rsidR="00DA443E" w:rsidRPr="00F64F95" w:rsidRDefault="00CB02CF" w:rsidP="00F64F95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28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r w:rsidRPr="00F64F9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64F95">
        <w:rPr>
          <w:rFonts w:ascii="Arial" w:hAnsi="Arial" w:cs="Arial"/>
          <w:sz w:val="18"/>
          <w:szCs w:val="18"/>
        </w:rPr>
        <w:t>разместить</w:t>
      </w:r>
      <w:proofErr w:type="gramEnd"/>
      <w:r w:rsidRPr="00F64F95">
        <w:rPr>
          <w:rFonts w:ascii="Arial" w:hAnsi="Arial" w:cs="Arial"/>
          <w:sz w:val="18"/>
          <w:szCs w:val="18"/>
        </w:rPr>
        <w:t xml:space="preserve"> настоящее распоряжение администраци</w:t>
      </w:r>
      <w:r w:rsidR="00F64F95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64F95">
        <w:rPr>
          <w:rFonts w:ascii="Arial" w:hAnsi="Arial" w:cs="Arial"/>
          <w:sz w:val="18"/>
          <w:szCs w:val="18"/>
        </w:rPr>
        <w:t>ород Астрахань» на официальном сайте админис</w:t>
      </w:r>
      <w:r w:rsidRPr="00F64F95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DA443E" w:rsidRPr="00F64F95" w:rsidRDefault="00CB02CF" w:rsidP="00F64F95">
      <w:pPr>
        <w:pStyle w:val="1"/>
        <w:numPr>
          <w:ilvl w:val="0"/>
          <w:numId w:val="1"/>
        </w:numPr>
        <w:shd w:val="clear" w:color="auto" w:fill="auto"/>
        <w:tabs>
          <w:tab w:val="left" w:pos="806"/>
          <w:tab w:val="left" w:pos="993"/>
        </w:tabs>
        <w:spacing w:before="0" w:after="0" w:line="240" w:lineRule="auto"/>
        <w:ind w:firstLine="440"/>
        <w:contextualSpacing/>
        <w:rPr>
          <w:rFonts w:ascii="Arial" w:hAnsi="Arial" w:cs="Arial"/>
          <w:sz w:val="18"/>
          <w:szCs w:val="18"/>
        </w:rPr>
      </w:pPr>
      <w:proofErr w:type="gramStart"/>
      <w:r w:rsidRPr="00F64F95">
        <w:rPr>
          <w:rFonts w:ascii="Arial" w:hAnsi="Arial" w:cs="Arial"/>
          <w:sz w:val="18"/>
          <w:szCs w:val="18"/>
        </w:rPr>
        <w:t>Контроль за</w:t>
      </w:r>
      <w:proofErr w:type="gramEnd"/>
      <w:r w:rsidRPr="00F64F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</w:t>
      </w:r>
      <w:r w:rsidRPr="00F64F95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F64F95" w:rsidRPr="00F64F95" w:rsidRDefault="00CB02CF" w:rsidP="00F64F95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64F95">
        <w:rPr>
          <w:rFonts w:ascii="Arial" w:hAnsi="Arial" w:cs="Arial"/>
          <w:b/>
          <w:sz w:val="18"/>
          <w:szCs w:val="18"/>
        </w:rPr>
        <w:t>Глава администрации</w:t>
      </w:r>
      <w:r w:rsidR="00F64F95" w:rsidRPr="00F64F95">
        <w:rPr>
          <w:rFonts w:ascii="Arial" w:hAnsi="Arial" w:cs="Arial"/>
          <w:b/>
          <w:sz w:val="18"/>
          <w:szCs w:val="18"/>
        </w:rPr>
        <w:t xml:space="preserve"> </w:t>
      </w:r>
      <w:r w:rsidR="00F64F95" w:rsidRPr="00F64F95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A443E" w:rsidRDefault="00DA443E">
      <w:pPr>
        <w:pStyle w:val="1"/>
        <w:shd w:val="clear" w:color="auto" w:fill="auto"/>
        <w:spacing w:before="0" w:after="0" w:line="290" w:lineRule="exact"/>
        <w:jc w:val="left"/>
      </w:pPr>
    </w:p>
    <w:sectPr w:rsidR="00DA443E">
      <w:type w:val="continuous"/>
      <w:pgSz w:w="11909" w:h="16838"/>
      <w:pgMar w:top="1084" w:right="1320" w:bottom="1055" w:left="136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2CF" w:rsidRDefault="00CB02CF">
      <w:r>
        <w:separator/>
      </w:r>
    </w:p>
  </w:endnote>
  <w:endnote w:type="continuationSeparator" w:id="0">
    <w:p w:rsidR="00CB02CF" w:rsidRDefault="00CB0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2CF" w:rsidRDefault="00CB02CF"/>
  </w:footnote>
  <w:footnote w:type="continuationSeparator" w:id="0">
    <w:p w:rsidR="00CB02CF" w:rsidRDefault="00CB02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D204B"/>
    <w:multiLevelType w:val="multilevel"/>
    <w:tmpl w:val="C636BF7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43E"/>
    <w:rsid w:val="00CB02CF"/>
    <w:rsid w:val="00DA443E"/>
    <w:rsid w:val="00F6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Bodytext2ArialNarrow11ptBoldSpacing4pt">
    <w:name w:val="Body text (2) + Arial Narrow;11 pt;Bold;Spacing 4 pt"/>
    <w:basedOn w:val="Bodytext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8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0"/>
      <w:sz w:val="10"/>
      <w:szCs w:val="10"/>
      <w:u w:val="none"/>
    </w:rPr>
  </w:style>
  <w:style w:type="character" w:customStyle="1" w:styleId="Bodytext3MSGothic13ptSpacing-1pt">
    <w:name w:val="Body text (3) + MS Gothic;13 pt;Spacing -1 pt"/>
    <w:basedOn w:val="Bodytext3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ArialNarrowBold">
    <w:name w:val="Body text + Arial Narrow;Bold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" w:after="1140" w:line="0" w:lineRule="atLeas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40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60" w:line="422" w:lineRule="exact"/>
      <w:jc w:val="center"/>
    </w:pPr>
    <w:rPr>
      <w:rFonts w:ascii="Arial Narrow" w:eastAsia="Arial Narrow" w:hAnsi="Arial Narrow" w:cs="Arial Narrow"/>
      <w:spacing w:val="30"/>
      <w:sz w:val="10"/>
      <w:szCs w:val="1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140" w:after="840" w:line="0" w:lineRule="atLeast"/>
      <w:jc w:val="both"/>
      <w:outlineLvl w:val="0"/>
    </w:pPr>
    <w:rPr>
      <w:sz w:val="39"/>
      <w:szCs w:val="39"/>
    </w:rPr>
  </w:style>
  <w:style w:type="paragraph" w:styleId="a4">
    <w:name w:val="No Spacing"/>
    <w:uiPriority w:val="1"/>
    <w:qFormat/>
    <w:rsid w:val="00F64F95"/>
    <w:rPr>
      <w:color w:val="000000"/>
    </w:rPr>
  </w:style>
  <w:style w:type="paragraph" w:styleId="a5">
    <w:name w:val="header"/>
    <w:basedOn w:val="a"/>
    <w:link w:val="a6"/>
    <w:uiPriority w:val="99"/>
    <w:unhideWhenUsed/>
    <w:rsid w:val="00F64F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64F95"/>
    <w:rPr>
      <w:color w:val="000000"/>
    </w:rPr>
  </w:style>
  <w:style w:type="paragraph" w:styleId="a7">
    <w:name w:val="footer"/>
    <w:basedOn w:val="a"/>
    <w:link w:val="a8"/>
    <w:uiPriority w:val="99"/>
    <w:unhideWhenUsed/>
    <w:rsid w:val="00F64F9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64F9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Bodytext2ArialNarrow11ptBoldSpacing4pt">
    <w:name w:val="Body text (2) + Arial Narrow;11 pt;Bold;Spacing 4 pt"/>
    <w:basedOn w:val="Bodytext2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8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30"/>
      <w:sz w:val="10"/>
      <w:szCs w:val="10"/>
      <w:u w:val="none"/>
    </w:rPr>
  </w:style>
  <w:style w:type="character" w:customStyle="1" w:styleId="Bodytext3MSGothic13ptSpacing-1pt">
    <w:name w:val="Body text (3) + MS Gothic;13 pt;Spacing -1 pt"/>
    <w:basedOn w:val="Bodytext3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ArialNarrowBold">
    <w:name w:val="Body text + Arial Narrow;Bold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">
    <w:name w:val="Heading #1_"/>
    <w:basedOn w:val="a0"/>
    <w:link w:val="Heading10"/>
    <w:rPr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" w:after="1140" w:line="0" w:lineRule="atLeas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40"/>
      <w:sz w:val="20"/>
      <w:szCs w:val="2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60" w:line="422" w:lineRule="exact"/>
      <w:jc w:val="center"/>
    </w:pPr>
    <w:rPr>
      <w:rFonts w:ascii="Arial Narrow" w:eastAsia="Arial Narrow" w:hAnsi="Arial Narrow" w:cs="Arial Narrow"/>
      <w:spacing w:val="30"/>
      <w:sz w:val="10"/>
      <w:szCs w:val="10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140" w:after="840" w:line="0" w:lineRule="atLeast"/>
      <w:jc w:val="both"/>
      <w:outlineLvl w:val="0"/>
    </w:pPr>
    <w:rPr>
      <w:sz w:val="39"/>
      <w:szCs w:val="39"/>
    </w:rPr>
  </w:style>
  <w:style w:type="paragraph" w:styleId="a4">
    <w:name w:val="No Spacing"/>
    <w:uiPriority w:val="1"/>
    <w:qFormat/>
    <w:rsid w:val="00F64F95"/>
    <w:rPr>
      <w:color w:val="000000"/>
    </w:rPr>
  </w:style>
  <w:style w:type="paragraph" w:styleId="a5">
    <w:name w:val="header"/>
    <w:basedOn w:val="a"/>
    <w:link w:val="a6"/>
    <w:uiPriority w:val="99"/>
    <w:unhideWhenUsed/>
    <w:rsid w:val="00F64F9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64F95"/>
    <w:rPr>
      <w:color w:val="000000"/>
    </w:rPr>
  </w:style>
  <w:style w:type="paragraph" w:styleId="a7">
    <w:name w:val="footer"/>
    <w:basedOn w:val="a"/>
    <w:link w:val="a8"/>
    <w:uiPriority w:val="99"/>
    <w:unhideWhenUsed/>
    <w:rsid w:val="00F64F9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64F9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2018-06-15T07:28:00Z</dcterms:created>
  <dcterms:modified xsi:type="dcterms:W3CDTF">2018-06-15T07:32:00Z</dcterms:modified>
</cp:coreProperties>
</file>