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51E" w:rsidRDefault="00052194" w:rsidP="000521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5219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52194" w:rsidRPr="00052194" w:rsidRDefault="00052194" w:rsidP="000521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052194" w:rsidRPr="00052194" w:rsidRDefault="003D26AC" w:rsidP="000521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052194">
        <w:rPr>
          <w:rFonts w:asciiTheme="majorHAnsi" w:hAnsiTheme="majorHAnsi"/>
          <w:b/>
          <w:sz w:val="20"/>
          <w:szCs w:val="20"/>
        </w:rPr>
        <w:t xml:space="preserve">14 </w:t>
      </w:r>
      <w:r w:rsidRPr="00052194">
        <w:rPr>
          <w:rStyle w:val="Heading2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июня 2018 года</w:t>
      </w:r>
      <w:r w:rsidR="00052194" w:rsidRPr="00052194">
        <w:rPr>
          <w:rStyle w:val="Heading2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 xml:space="preserve"> №2</w:t>
      </w:r>
      <w:r w:rsidRPr="00052194">
        <w:rPr>
          <w:rFonts w:asciiTheme="majorHAnsi" w:hAnsiTheme="majorHAnsi"/>
          <w:b/>
          <w:sz w:val="20"/>
          <w:szCs w:val="20"/>
        </w:rPr>
        <w:t>619-р</w:t>
      </w:r>
      <w:bookmarkEnd w:id="0"/>
    </w:p>
    <w:p w:rsidR="0053151E" w:rsidRPr="00052194" w:rsidRDefault="00052194" w:rsidP="000521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D26AC" w:rsidRPr="00052194">
        <w:rPr>
          <w:rFonts w:asciiTheme="majorHAnsi" w:hAnsiTheme="majorHAnsi"/>
          <w:b/>
          <w:sz w:val="20"/>
          <w:szCs w:val="20"/>
        </w:rPr>
        <w:t xml:space="preserve">Об отмене </w:t>
      </w:r>
      <w:proofErr w:type="gramStart"/>
      <w:r w:rsidR="003D26AC" w:rsidRPr="00052194">
        <w:rPr>
          <w:rFonts w:asciiTheme="majorHAnsi" w:hAnsiTheme="majorHAnsi"/>
          <w:b/>
          <w:sz w:val="20"/>
          <w:szCs w:val="20"/>
        </w:rPr>
        <w:t>режима повышенной готовности Астраханского городского звена территориальной подсистемы единой государственной системы предупреждения</w:t>
      </w:r>
      <w:proofErr w:type="gramEnd"/>
      <w:r w:rsidR="003D26AC" w:rsidRPr="00052194">
        <w:rPr>
          <w:rFonts w:asciiTheme="majorHAnsi" w:hAnsiTheme="majorHAnsi"/>
          <w:b/>
          <w:sz w:val="20"/>
          <w:szCs w:val="20"/>
        </w:rPr>
        <w:t xml:space="preserve"> и </w:t>
      </w:r>
      <w:r w:rsidR="003D26AC" w:rsidRPr="00052194">
        <w:rPr>
          <w:rFonts w:asciiTheme="majorHAnsi" w:hAnsiTheme="majorHAnsi"/>
          <w:b/>
          <w:sz w:val="20"/>
          <w:szCs w:val="20"/>
        </w:rPr>
        <w:t>ликвидации чрезвычайных ситуаций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3151E" w:rsidRPr="00052194" w:rsidRDefault="003D26AC" w:rsidP="00052194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052194">
        <w:rPr>
          <w:rFonts w:ascii="Arial" w:hAnsi="Arial" w:cs="Arial"/>
          <w:sz w:val="18"/>
          <w:szCs w:val="18"/>
        </w:rPr>
        <w:t>В связи с уменьшением уровня сбросов воды Волжской ГЭС и завершением весеннего паводка,</w:t>
      </w:r>
    </w:p>
    <w:p w:rsidR="0053151E" w:rsidRPr="00052194" w:rsidRDefault="003D26AC" w:rsidP="00052194">
      <w:pPr>
        <w:pStyle w:val="1"/>
        <w:numPr>
          <w:ilvl w:val="0"/>
          <w:numId w:val="1"/>
        </w:numPr>
        <w:shd w:val="clear" w:color="auto" w:fill="auto"/>
        <w:tabs>
          <w:tab w:val="left" w:pos="917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052194">
        <w:rPr>
          <w:rFonts w:ascii="Arial" w:hAnsi="Arial" w:cs="Arial"/>
          <w:sz w:val="18"/>
          <w:szCs w:val="18"/>
        </w:rPr>
        <w:t>Отменить режим повышенной готовности в границах территории муниципального образования «Город Астрахань» с 09.00 15.06.2018 года.</w:t>
      </w:r>
    </w:p>
    <w:p w:rsidR="0053151E" w:rsidRPr="00052194" w:rsidRDefault="003D26AC" w:rsidP="00052194">
      <w:pPr>
        <w:pStyle w:val="1"/>
        <w:numPr>
          <w:ilvl w:val="0"/>
          <w:numId w:val="1"/>
        </w:numPr>
        <w:shd w:val="clear" w:color="auto" w:fill="auto"/>
        <w:tabs>
          <w:tab w:val="left" w:pos="917"/>
          <w:tab w:val="left" w:pos="117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052194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11.05.2018 № 2160-р «О введении для Астраханского городского звена территориальной подсистемы единой государственной системы предупреждения и ликвидации чре</w:t>
      </w:r>
      <w:r w:rsidRPr="00052194">
        <w:rPr>
          <w:rFonts w:ascii="Arial" w:hAnsi="Arial" w:cs="Arial"/>
          <w:sz w:val="18"/>
          <w:szCs w:val="18"/>
        </w:rPr>
        <w:t>звычайных ситуаций режима повышенной готовности».</w:t>
      </w:r>
    </w:p>
    <w:p w:rsidR="0053151E" w:rsidRPr="00052194" w:rsidRDefault="003D26AC" w:rsidP="00052194">
      <w:pPr>
        <w:pStyle w:val="1"/>
        <w:numPr>
          <w:ilvl w:val="0"/>
          <w:numId w:val="1"/>
        </w:numPr>
        <w:shd w:val="clear" w:color="auto" w:fill="auto"/>
        <w:tabs>
          <w:tab w:val="left" w:pos="917"/>
          <w:tab w:val="left" w:pos="117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05219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52194">
        <w:rPr>
          <w:rFonts w:ascii="Arial" w:hAnsi="Arial" w:cs="Arial"/>
          <w:sz w:val="18"/>
          <w:szCs w:val="18"/>
        </w:rPr>
        <w:t>разместить</w:t>
      </w:r>
      <w:proofErr w:type="gramEnd"/>
      <w:r w:rsidRPr="000521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</w:t>
      </w:r>
      <w:r w:rsidRPr="00052194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Астрахань».</w:t>
      </w:r>
    </w:p>
    <w:p w:rsidR="00052194" w:rsidRDefault="003D26AC" w:rsidP="00052194">
      <w:pPr>
        <w:pStyle w:val="1"/>
        <w:numPr>
          <w:ilvl w:val="0"/>
          <w:numId w:val="1"/>
        </w:numPr>
        <w:shd w:val="clear" w:color="auto" w:fill="auto"/>
        <w:tabs>
          <w:tab w:val="left" w:pos="917"/>
          <w:tab w:val="left" w:pos="117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052194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</w:t>
      </w:r>
      <w:proofErr w:type="spellStart"/>
      <w:r w:rsidRPr="00052194">
        <w:rPr>
          <w:rFonts w:ascii="Arial" w:hAnsi="Arial" w:cs="Arial"/>
          <w:sz w:val="18"/>
          <w:szCs w:val="18"/>
        </w:rPr>
        <w:t>поисково</w:t>
      </w:r>
      <w:proofErr w:type="spellEnd"/>
      <w:r w:rsidRPr="00052194">
        <w:rPr>
          <w:rFonts w:ascii="Arial" w:hAnsi="Arial" w:cs="Arial"/>
          <w:sz w:val="18"/>
          <w:szCs w:val="18"/>
        </w:rPr>
        <w:t xml:space="preserve"> - справочную систему правовых актов администрации му</w:t>
      </w:r>
      <w:r w:rsidRPr="00052194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052194" w:rsidRPr="00052194" w:rsidRDefault="00052194" w:rsidP="00052194">
      <w:pPr>
        <w:pStyle w:val="1"/>
        <w:shd w:val="clear" w:color="auto" w:fill="auto"/>
        <w:tabs>
          <w:tab w:val="left" w:pos="1176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52194">
        <w:rPr>
          <w:rFonts w:ascii="Arial" w:hAnsi="Arial" w:cs="Arial"/>
          <w:b/>
          <w:sz w:val="18"/>
          <w:szCs w:val="18"/>
        </w:rPr>
        <w:t>Глава ад</w:t>
      </w:r>
      <w:bookmarkStart w:id="1" w:name="_GoBack"/>
      <w:r w:rsidRPr="00052194">
        <w:rPr>
          <w:rFonts w:ascii="Arial" w:hAnsi="Arial" w:cs="Arial"/>
          <w:b/>
          <w:sz w:val="18"/>
          <w:szCs w:val="18"/>
        </w:rPr>
        <w:t>м</w:t>
      </w:r>
      <w:bookmarkEnd w:id="1"/>
      <w:r w:rsidRPr="00052194">
        <w:rPr>
          <w:rFonts w:ascii="Arial" w:hAnsi="Arial" w:cs="Arial"/>
          <w:b/>
          <w:sz w:val="18"/>
          <w:szCs w:val="18"/>
        </w:rPr>
        <w:t>инистрации О.А. Полумордвинов</w:t>
      </w:r>
    </w:p>
    <w:sectPr w:rsidR="00052194" w:rsidRPr="00052194" w:rsidSect="00052194">
      <w:type w:val="continuous"/>
      <w:pgSz w:w="11909" w:h="16838"/>
      <w:pgMar w:top="993" w:right="852" w:bottom="2482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6AC" w:rsidRDefault="003D26AC">
      <w:r>
        <w:separator/>
      </w:r>
    </w:p>
  </w:endnote>
  <w:endnote w:type="continuationSeparator" w:id="0">
    <w:p w:rsidR="003D26AC" w:rsidRDefault="003D2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6AC" w:rsidRDefault="003D26AC"/>
  </w:footnote>
  <w:footnote w:type="continuationSeparator" w:id="0">
    <w:p w:rsidR="003D26AC" w:rsidRDefault="003D26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F717C"/>
    <w:multiLevelType w:val="multilevel"/>
    <w:tmpl w:val="11F41E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51E"/>
    <w:rsid w:val="00052194"/>
    <w:rsid w:val="003D26AC"/>
    <w:rsid w:val="0053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9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37"/>
      <w:szCs w:val="37"/>
      <w:u w:val="none"/>
    </w:rPr>
  </w:style>
  <w:style w:type="character" w:customStyle="1" w:styleId="Heading1Spacing-2pt">
    <w:name w:val="Heading #1 + Spacing -2 pt"/>
    <w:basedOn w:val="Heading1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40"/>
      <w:w w:val="100"/>
      <w:position w:val="0"/>
      <w:sz w:val="37"/>
      <w:szCs w:val="3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0pt">
    <w:name w:val="Body text + Spacing 4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after="60" w:line="0" w:lineRule="atLeast"/>
    </w:pPr>
    <w:rPr>
      <w:rFonts w:ascii="Book Antiqua" w:eastAsia="Book Antiqua" w:hAnsi="Book Antiqua" w:cs="Book Antiqua"/>
      <w:b/>
      <w:bCs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before="60" w:line="0" w:lineRule="atLeast"/>
    </w:pPr>
    <w:rPr>
      <w:rFonts w:ascii="Calibri" w:eastAsia="Calibri" w:hAnsi="Calibri" w:cs="Calibri"/>
      <w:spacing w:val="-19"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pacing w:val="5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120" w:line="0" w:lineRule="atLeast"/>
      <w:jc w:val="center"/>
      <w:outlineLvl w:val="0"/>
    </w:pPr>
    <w:rPr>
      <w:rFonts w:ascii="Segoe UI" w:eastAsia="Segoe UI" w:hAnsi="Segoe UI" w:cs="Segoe UI"/>
      <w:b/>
      <w:bCs/>
      <w:spacing w:val="30"/>
      <w:sz w:val="37"/>
      <w:szCs w:val="3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14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05219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9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37"/>
      <w:szCs w:val="37"/>
      <w:u w:val="none"/>
    </w:rPr>
  </w:style>
  <w:style w:type="character" w:customStyle="1" w:styleId="Heading1Spacing-2pt">
    <w:name w:val="Heading #1 + Spacing -2 pt"/>
    <w:basedOn w:val="Heading1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40"/>
      <w:w w:val="100"/>
      <w:position w:val="0"/>
      <w:sz w:val="37"/>
      <w:szCs w:val="3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0pt">
    <w:name w:val="Body text + Spacing 4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after="60" w:line="0" w:lineRule="atLeast"/>
    </w:pPr>
    <w:rPr>
      <w:rFonts w:ascii="Book Antiqua" w:eastAsia="Book Antiqua" w:hAnsi="Book Antiqua" w:cs="Book Antiqua"/>
      <w:b/>
      <w:bCs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before="60" w:line="0" w:lineRule="atLeast"/>
    </w:pPr>
    <w:rPr>
      <w:rFonts w:ascii="Calibri" w:eastAsia="Calibri" w:hAnsi="Calibri" w:cs="Calibri"/>
      <w:spacing w:val="-19"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pacing w:val="5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120" w:line="0" w:lineRule="atLeast"/>
      <w:jc w:val="center"/>
      <w:outlineLvl w:val="0"/>
    </w:pPr>
    <w:rPr>
      <w:rFonts w:ascii="Segoe UI" w:eastAsia="Segoe UI" w:hAnsi="Segoe UI" w:cs="Segoe UI"/>
      <w:b/>
      <w:bCs/>
      <w:spacing w:val="30"/>
      <w:sz w:val="37"/>
      <w:szCs w:val="3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14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05219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2018-06-15T07:37:00Z</dcterms:created>
  <dcterms:modified xsi:type="dcterms:W3CDTF">2018-06-15T07:41:00Z</dcterms:modified>
</cp:coreProperties>
</file>