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97C" w:rsidRDefault="001E297C" w:rsidP="001E297C">
      <w:pPr>
        <w:pStyle w:val="3"/>
      </w:pPr>
      <w:r>
        <w:t>Глава муниципального образования «Город Астрахань»</w:t>
      </w:r>
    </w:p>
    <w:p w:rsidR="001E297C" w:rsidRDefault="001E297C" w:rsidP="001E297C">
      <w:pPr>
        <w:pStyle w:val="3"/>
      </w:pPr>
      <w:r>
        <w:t>РАСПОРЯЖЕНИЕ</w:t>
      </w:r>
      <w:r w:rsidR="00D42698">
        <w:t xml:space="preserve"> </w:t>
      </w:r>
      <w:bookmarkStart w:id="0" w:name="_GoBack"/>
      <w:bookmarkEnd w:id="0"/>
    </w:p>
    <w:p w:rsidR="001E297C" w:rsidRDefault="001E297C" w:rsidP="001E297C">
      <w:pPr>
        <w:pStyle w:val="3"/>
      </w:pPr>
      <w:r>
        <w:t>14 мая 2018 года № 110-р-мо</w:t>
      </w:r>
    </w:p>
    <w:p w:rsidR="001E297C" w:rsidRDefault="001E297C" w:rsidP="001E297C">
      <w:pPr>
        <w:pStyle w:val="3"/>
      </w:pPr>
      <w:r>
        <w:t>«О проведении публичных слушаний по вопросу</w:t>
      </w:r>
    </w:p>
    <w:p w:rsidR="001E297C" w:rsidRDefault="001E297C" w:rsidP="001E297C">
      <w:pPr>
        <w:pStyle w:val="3"/>
      </w:pPr>
      <w:r>
        <w:t xml:space="preserve">предоставления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E297C" w:rsidRDefault="001E297C" w:rsidP="001E297C">
      <w:pPr>
        <w:pStyle w:val="3"/>
      </w:pPr>
      <w:r>
        <w:t>параметров разрешенного строительства, реконструкции объекта</w:t>
      </w:r>
    </w:p>
    <w:p w:rsidR="001E297C" w:rsidRDefault="001E297C" w:rsidP="001E297C">
      <w:pPr>
        <w:pStyle w:val="3"/>
      </w:pPr>
      <w:r>
        <w:t xml:space="preserve">капитального строительства по ул. Паши Ангелиной, 34 </w:t>
      </w:r>
    </w:p>
    <w:p w:rsidR="001E297C" w:rsidRDefault="001E297C" w:rsidP="001E297C">
      <w:pPr>
        <w:pStyle w:val="3"/>
      </w:pPr>
      <w:r>
        <w:t>в Ленинском районе г. Астрахани»</w:t>
      </w:r>
    </w:p>
    <w:p w:rsidR="001E297C" w:rsidRDefault="001E297C" w:rsidP="001E297C">
      <w:pPr>
        <w:pStyle w:val="a3"/>
      </w:pPr>
      <w:proofErr w:type="gramStart"/>
      <w:r>
        <w:t xml:space="preserve">В связи с обращением Филиппова А.Б. от 26.03.2018 № 05-04-01-1548, действующего за </w:t>
      </w:r>
      <w:proofErr w:type="spellStart"/>
      <w:r>
        <w:t>Ерешпаева</w:t>
      </w:r>
      <w:proofErr w:type="spellEnd"/>
      <w:r>
        <w:t xml:space="preserve"> С.Т. по доверенности, удостоверенной нотариусом города Астрахани Гончаровой Н.В., зарегистрированной в реестре за № 2-1134 от 29.08.2017,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</w:t>
      </w:r>
      <w:proofErr w:type="gramStart"/>
      <w:r>
        <w:t>строи­тельства</w:t>
      </w:r>
      <w:proofErr w:type="gramEnd"/>
      <w:r>
        <w:t>:</w:t>
      </w:r>
    </w:p>
    <w:p w:rsidR="001E297C" w:rsidRDefault="001E297C" w:rsidP="001E297C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Паши Ангелиной, 34 в Ленинском районе г. Астрахани в отношении земельного участка (кадастровый номер 30:12:020927:12), площадь которого 363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1E297C" w:rsidRDefault="001E297C" w:rsidP="001E297C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1E297C" w:rsidRDefault="001E297C" w:rsidP="001E297C">
      <w:pPr>
        <w:pStyle w:val="a3"/>
      </w:pPr>
      <w:r>
        <w:t>2.1. Организовать в период с 24.05.2018 по 07.06.2018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1E297C" w:rsidRDefault="001E297C" w:rsidP="001E297C">
      <w:pPr>
        <w:pStyle w:val="a3"/>
      </w:pPr>
      <w:r>
        <w:t>2.2. Организовать работы по подготовке и проведению публичных слушаний 07.06.2018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1E297C" w:rsidRDefault="001E297C" w:rsidP="001E297C">
      <w:pPr>
        <w:pStyle w:val="a3"/>
      </w:pPr>
      <w:r>
        <w:t>2.3. Подготовить протокол и заключение о результатах публичных слушаний.</w:t>
      </w:r>
    </w:p>
    <w:p w:rsidR="001E297C" w:rsidRDefault="001E297C" w:rsidP="001E297C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E297C" w:rsidRDefault="001E297C" w:rsidP="001E297C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07.06.2018.</w:t>
      </w:r>
    </w:p>
    <w:p w:rsidR="001E297C" w:rsidRDefault="001E297C" w:rsidP="001E297C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E297C" w:rsidRDefault="001E297C" w:rsidP="001E297C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297C" w:rsidRDefault="001E297C" w:rsidP="001E297C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E297C" w:rsidRDefault="001E297C" w:rsidP="001E297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84FF0" w:rsidRDefault="001E297C" w:rsidP="001E297C">
      <w:r>
        <w:rPr>
          <w:b/>
          <w:bC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E9B"/>
    <w:rsid w:val="001E297C"/>
    <w:rsid w:val="00906E9B"/>
    <w:rsid w:val="00984FF0"/>
    <w:rsid w:val="00D4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97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29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29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97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29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29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2018-05-24T07:52:00Z</dcterms:created>
  <dcterms:modified xsi:type="dcterms:W3CDTF">2018-05-24T08:33:00Z</dcterms:modified>
</cp:coreProperties>
</file>