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93B" w:rsidRDefault="0088793B" w:rsidP="0088793B">
      <w:pPr>
        <w:pStyle w:val="3"/>
      </w:pPr>
      <w:r>
        <w:t>Администрация муниципального образования «Город Астрахань»</w:t>
      </w:r>
    </w:p>
    <w:p w:rsidR="0088793B" w:rsidRDefault="0088793B" w:rsidP="0088793B">
      <w:pPr>
        <w:pStyle w:val="3"/>
      </w:pPr>
      <w:r>
        <w:t>РАСПОРЯЖЕНИЕ</w:t>
      </w:r>
    </w:p>
    <w:p w:rsidR="0088793B" w:rsidRDefault="0088793B" w:rsidP="0088793B">
      <w:pPr>
        <w:pStyle w:val="3"/>
      </w:pPr>
      <w:r>
        <w:t>15 декабря 2017 года № 2322-р</w:t>
      </w:r>
    </w:p>
    <w:p w:rsidR="0088793B" w:rsidRDefault="0088793B" w:rsidP="0088793B">
      <w:pPr>
        <w:pStyle w:val="3"/>
      </w:pPr>
      <w:r>
        <w:t xml:space="preserve">«О внесении изменения в распоряжение администрации </w:t>
      </w:r>
    </w:p>
    <w:p w:rsidR="0088793B" w:rsidRDefault="0088793B" w:rsidP="0088793B">
      <w:pPr>
        <w:pStyle w:val="3"/>
      </w:pPr>
      <w:r>
        <w:t xml:space="preserve">муниципального образования «Город Астрахань» </w:t>
      </w:r>
    </w:p>
    <w:p w:rsidR="0088793B" w:rsidRDefault="0088793B" w:rsidP="0088793B">
      <w:pPr>
        <w:pStyle w:val="3"/>
      </w:pPr>
      <w:r>
        <w:t>от 16.11.2017 № 1704-р»</w:t>
      </w:r>
    </w:p>
    <w:p w:rsidR="0088793B" w:rsidRDefault="0088793B" w:rsidP="0088793B">
      <w:pPr>
        <w:pStyle w:val="a3"/>
      </w:pPr>
      <w:r>
        <w:t>В целях привлечения максимального количества участников новогоднего конкурса «Украсим город вместе»:</w:t>
      </w:r>
    </w:p>
    <w:p w:rsidR="0088793B" w:rsidRDefault="0088793B" w:rsidP="0088793B">
      <w:pPr>
        <w:pStyle w:val="a3"/>
        <w:rPr>
          <w:spacing w:val="5"/>
        </w:rPr>
      </w:pPr>
      <w:r>
        <w:rPr>
          <w:spacing w:val="5"/>
        </w:rPr>
        <w:t>1. В распоряжение администрации муниципального образования «Город Астрахань» от 16.11.2017 № 1704-р «О сроках проведения новогоднего конкурса «Украсим город вместе» в 2017 году» внести следующее изменение, изложив п. 1 в новой редакции:</w:t>
      </w:r>
    </w:p>
    <w:p w:rsidR="0088793B" w:rsidRDefault="0088793B" w:rsidP="0088793B">
      <w:pPr>
        <w:pStyle w:val="a3"/>
      </w:pPr>
      <w:r>
        <w:t>«1. Установить сроки проведения новогоднего конкурса «Украсим город вместе» (далее - конкурс) в 2017 году:</w:t>
      </w:r>
    </w:p>
    <w:p w:rsidR="0088793B" w:rsidRDefault="0088793B" w:rsidP="0088793B">
      <w:pPr>
        <w:pStyle w:val="a3"/>
      </w:pPr>
      <w:r>
        <w:t>- с 27 ноября по 22 декабря 2017 года - прием заявок на участие в конкурсе;</w:t>
      </w:r>
    </w:p>
    <w:p w:rsidR="0088793B" w:rsidRDefault="0088793B" w:rsidP="0088793B">
      <w:pPr>
        <w:pStyle w:val="a3"/>
      </w:pPr>
      <w:r>
        <w:t>- 25 декабря 2017 года - проведение заседания конкурсной комиссии по подведению итогов конкурса;</w:t>
      </w:r>
    </w:p>
    <w:p w:rsidR="0088793B" w:rsidRDefault="0088793B" w:rsidP="0088793B">
      <w:pPr>
        <w:pStyle w:val="a3"/>
      </w:pPr>
      <w:r>
        <w:t>- 27 декабря 2017 года - подведение итогов конкурса».</w:t>
      </w:r>
    </w:p>
    <w:p w:rsidR="0088793B" w:rsidRDefault="0088793B" w:rsidP="0088793B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88793B" w:rsidRDefault="0088793B" w:rsidP="0088793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8793B" w:rsidRDefault="0088793B" w:rsidP="0088793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</w:p>
    <w:p w:rsidR="0088793B" w:rsidRDefault="0088793B" w:rsidP="0088793B">
      <w:r>
        <w:rPr>
          <w:b/>
          <w:bC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ECC"/>
    <w:rsid w:val="00730ECC"/>
    <w:rsid w:val="0088793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9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79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79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93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79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79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2017-12-21T05:29:00Z</dcterms:created>
  <dcterms:modified xsi:type="dcterms:W3CDTF">2017-12-21T05:29:00Z</dcterms:modified>
</cp:coreProperties>
</file>