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D90" w:rsidRDefault="00486D90" w:rsidP="00486D90">
      <w:pPr>
        <w:pStyle w:val="3"/>
      </w:pPr>
      <w:r>
        <w:t>Администрация муниципального образования «Город Астрахань»</w:t>
      </w:r>
    </w:p>
    <w:p w:rsidR="00486D90" w:rsidRDefault="00486D90" w:rsidP="00486D90">
      <w:pPr>
        <w:pStyle w:val="3"/>
      </w:pPr>
      <w:r>
        <w:t>РАСПОРЯЖЕНИЕ</w:t>
      </w:r>
    </w:p>
    <w:p w:rsidR="00486D90" w:rsidRDefault="00486D90" w:rsidP="00486D90">
      <w:pPr>
        <w:pStyle w:val="3"/>
      </w:pPr>
      <w:r>
        <w:t>16 августа 2018 года № 3719-р</w:t>
      </w:r>
    </w:p>
    <w:p w:rsidR="00486D90" w:rsidRDefault="00486D90" w:rsidP="00486D90">
      <w:pPr>
        <w:pStyle w:val="3"/>
      </w:pPr>
      <w:r>
        <w:t>«О предоставлении разрешения на отклонение</w:t>
      </w:r>
      <w:r w:rsidR="00142392">
        <w:t xml:space="preserve"> </w:t>
      </w:r>
      <w:r>
        <w:t>от предельных параметров разрешенного строительства, реконструкции объекта капитального строительства</w:t>
      </w:r>
    </w:p>
    <w:p w:rsidR="00486D90" w:rsidRDefault="00486D90" w:rsidP="00486D90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по пер. 2-й </w:t>
      </w:r>
      <w:proofErr w:type="gramStart"/>
      <w:r>
        <w:t>Искристый</w:t>
      </w:r>
      <w:proofErr w:type="gramEnd"/>
      <w:r>
        <w:t>, 5 в Ленинском районе г. Астрахани»</w:t>
      </w:r>
    </w:p>
    <w:p w:rsidR="00486D90" w:rsidRDefault="00486D90" w:rsidP="00486D90">
      <w:pPr>
        <w:pStyle w:val="a3"/>
      </w:pPr>
      <w:proofErr w:type="gramStart"/>
      <w:r>
        <w:t>В связи с обращением Ефремова А.А. от 19.04.2018 № 05-04-01-2131,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№ 70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86D90" w:rsidRDefault="00486D90" w:rsidP="00486D90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Искристый, 5 в Ленинском районе г. Астрахани в отношении земельного участка (кадастровый номер 30:12:020021:322), площадь которого 542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486D90" w:rsidRDefault="00486D90" w:rsidP="00486D9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86D90" w:rsidRDefault="00486D90" w:rsidP="00486D9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6D90" w:rsidRDefault="00486D90" w:rsidP="00486D90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86D90" w:rsidRDefault="00486D90" w:rsidP="00486D9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86D90" w:rsidP="00142392">
      <w:pPr>
        <w:jc w:val="right"/>
      </w:pPr>
      <w:bookmarkStart w:id="0" w:name="_GoBack"/>
      <w:bookmarkEnd w:id="0"/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DB7"/>
    <w:rsid w:val="00142392"/>
    <w:rsid w:val="00486D90"/>
    <w:rsid w:val="00542DB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D9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D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D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D9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6D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6D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2018-08-23T06:47:00Z</dcterms:created>
  <dcterms:modified xsi:type="dcterms:W3CDTF">2018-08-23T07:36:00Z</dcterms:modified>
</cp:coreProperties>
</file>