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7A" w:rsidRDefault="00D35D7A" w:rsidP="00D35D7A">
      <w:pPr>
        <w:pStyle w:val="3"/>
      </w:pPr>
      <w:r>
        <w:t>Глава муниципального образования «Город Астрахань»</w:t>
      </w:r>
    </w:p>
    <w:p w:rsidR="00D35D7A" w:rsidRDefault="00D35D7A" w:rsidP="00D35D7A">
      <w:pPr>
        <w:pStyle w:val="3"/>
      </w:pPr>
      <w:r>
        <w:t>РАСПОРЯЖЕНИЕ</w:t>
      </w:r>
    </w:p>
    <w:p w:rsidR="00D35D7A" w:rsidRDefault="00D35D7A" w:rsidP="00D35D7A">
      <w:pPr>
        <w:pStyle w:val="3"/>
      </w:pPr>
      <w:r>
        <w:t>16 февраля 2018 года № 40-р-мо</w:t>
      </w:r>
    </w:p>
    <w:p w:rsidR="00D35D7A" w:rsidRDefault="00D35D7A" w:rsidP="00D35D7A">
      <w:pPr>
        <w:pStyle w:val="3"/>
      </w:pPr>
      <w:r>
        <w:t>«О проведении публичных слушаний по вопросу предоставления</w:t>
      </w:r>
    </w:p>
    <w:p w:rsidR="00D35D7A" w:rsidRDefault="0085361D" w:rsidP="00D35D7A">
      <w:pPr>
        <w:pStyle w:val="3"/>
      </w:pPr>
      <w:r>
        <w:t xml:space="preserve"> разреше</w:t>
      </w:r>
      <w:r w:rsidR="00D35D7A">
        <w:t>ния</w:t>
      </w:r>
      <w:r>
        <w:t xml:space="preserve"> на отклонение от предельных па</w:t>
      </w:r>
      <w:r w:rsidR="00D35D7A">
        <w:t xml:space="preserve">раметров разрешенного </w:t>
      </w:r>
    </w:p>
    <w:p w:rsidR="00D35D7A" w:rsidRDefault="0085361D" w:rsidP="00D35D7A">
      <w:pPr>
        <w:pStyle w:val="3"/>
      </w:pPr>
      <w:r>
        <w:t>строитель</w:t>
      </w:r>
      <w:r w:rsidR="00D35D7A">
        <w:t>ства</w:t>
      </w:r>
      <w:r>
        <w:t>, реконструкции объекта капи</w:t>
      </w:r>
      <w:r w:rsidR="00D35D7A">
        <w:t xml:space="preserve">тального строительства </w:t>
      </w:r>
    </w:p>
    <w:p w:rsidR="00D35D7A" w:rsidRDefault="0085361D" w:rsidP="00D35D7A">
      <w:pPr>
        <w:pStyle w:val="3"/>
      </w:pPr>
      <w:r>
        <w:t>в с/т «Портовик-2» Астраханского порта Волж</w:t>
      </w:r>
      <w:r w:rsidR="00D35D7A">
        <w:t>ского объединенного</w:t>
      </w:r>
    </w:p>
    <w:p w:rsidR="00D35D7A" w:rsidRDefault="0085361D" w:rsidP="00D35D7A">
      <w:pPr>
        <w:pStyle w:val="3"/>
      </w:pPr>
      <w:r>
        <w:t xml:space="preserve"> речного паро</w:t>
      </w:r>
      <w:r w:rsidR="00D35D7A">
        <w:t>ходства</w:t>
      </w:r>
      <w:proofErr w:type="gramStart"/>
      <w:r w:rsidR="00D35D7A">
        <w:t>.</w:t>
      </w:r>
      <w:proofErr w:type="gramEnd"/>
      <w:r w:rsidR="00D35D7A">
        <w:t xml:space="preserve"> </w:t>
      </w:r>
      <w:proofErr w:type="gramStart"/>
      <w:r w:rsidR="00D35D7A">
        <w:t>у</w:t>
      </w:r>
      <w:proofErr w:type="gramEnd"/>
      <w:r w:rsidR="00D35D7A">
        <w:t>часток № 56 в Советском районе г. Астрахани»</w:t>
      </w:r>
    </w:p>
    <w:p w:rsidR="00D35D7A" w:rsidRDefault="00D35D7A" w:rsidP="00D35D7A">
      <w:pPr>
        <w:pStyle w:val="a3"/>
      </w:pPr>
      <w:proofErr w:type="gramStart"/>
      <w:r>
        <w:t xml:space="preserve">В связи с обращением </w:t>
      </w:r>
      <w:proofErr w:type="spellStart"/>
      <w:r>
        <w:t>Абдурафиковой</w:t>
      </w:r>
      <w:proofErr w:type="spellEnd"/>
      <w:r>
        <w:t xml:space="preserve"> Н.Р. от 11.01.2018 № 05-04-01-129, действующей за Алиева </w:t>
      </w:r>
      <w:proofErr w:type="spellStart"/>
      <w:r>
        <w:t>Д.О.о</w:t>
      </w:r>
      <w:proofErr w:type="spellEnd"/>
      <w:r>
        <w:t>. по доверенности, удостоверенной нотариусом нотариального округа «Город Астрахань» Астраханской области Печенкиным Н.В., зарегистрированной в реестре за № 2-1108 от 16.08.2017,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>
        <w:t xml:space="preserve"> </w:t>
      </w:r>
      <w:proofErr w:type="gramStart"/>
      <w:r>
        <w:t>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</w:t>
      </w:r>
      <w:bookmarkStart w:id="0" w:name="_GoBack"/>
      <w:bookmarkEnd w:id="0"/>
      <w:r>
        <w:t>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D35D7A" w:rsidRDefault="00D35D7A" w:rsidP="00D35D7A">
      <w:pPr>
        <w:pStyle w:val="a3"/>
        <w:rPr>
          <w:spacing w:val="0"/>
        </w:rPr>
      </w:pPr>
      <w:r>
        <w:rPr>
          <w:spacing w:val="0"/>
        </w:rPr>
        <w:t xml:space="preserve">1. </w:t>
      </w:r>
      <w:proofErr w:type="gramStart"/>
      <w:r>
        <w:rPr>
          <w:spacing w:val="0"/>
        </w:rPr>
        <w:t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«Портовик-2» Астраханского порта Волжского объединенного речного пароходства в Советском районе г. Астрахани в отношении земельного участка № 56 (кадастровый номер 30:12:032114:27), площадь которого 493 кв. м, что меньше установленной градостроительным регламентом минимальной площади участка для индивидуального жилищного</w:t>
      </w:r>
      <w:proofErr w:type="gramEnd"/>
      <w:r>
        <w:rPr>
          <w:spacing w:val="0"/>
        </w:rPr>
        <w:t xml:space="preserve"> строительства - 600 кв. м. </w:t>
      </w:r>
    </w:p>
    <w:p w:rsidR="00D35D7A" w:rsidRDefault="00D35D7A" w:rsidP="00D35D7A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D35D7A" w:rsidRDefault="00D35D7A" w:rsidP="00D35D7A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D35D7A" w:rsidRDefault="00D35D7A" w:rsidP="00D35D7A">
      <w:pPr>
        <w:pStyle w:val="a3"/>
      </w:pPr>
      <w:r>
        <w:t>2.2. Организовать работы по подготовке и проведению публичных слушаний 15.03.2018 в 11.10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D35D7A" w:rsidRDefault="00D35D7A" w:rsidP="00D35D7A">
      <w:pPr>
        <w:pStyle w:val="a3"/>
      </w:pPr>
      <w:r>
        <w:t>2.3. Подготовить протокол и заключение о результатах публичных слушаний.</w:t>
      </w:r>
    </w:p>
    <w:p w:rsidR="00D35D7A" w:rsidRDefault="00D35D7A" w:rsidP="00D35D7A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D35D7A" w:rsidRDefault="00D35D7A" w:rsidP="00D35D7A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но адресу: г. Астрахань, ул. Чернышевского, д. 6 до 15.03.2018.</w:t>
      </w:r>
    </w:p>
    <w:p w:rsidR="00D35D7A" w:rsidRDefault="00D35D7A" w:rsidP="00D35D7A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D35D7A" w:rsidRDefault="00D35D7A" w:rsidP="00D35D7A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35D7A" w:rsidRDefault="00D35D7A" w:rsidP="00D35D7A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D35D7A" w:rsidRDefault="00D35D7A" w:rsidP="00D35D7A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D35D7A" w:rsidRDefault="00D35D7A" w:rsidP="00D35D7A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2B"/>
    <w:rsid w:val="0085361D"/>
    <w:rsid w:val="00984FF0"/>
    <w:rsid w:val="00D35D7A"/>
    <w:rsid w:val="00E0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35D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35D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35D7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35D7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2018-02-21T10:56:00Z</dcterms:created>
  <dcterms:modified xsi:type="dcterms:W3CDTF">2018-02-21T11:10:00Z</dcterms:modified>
</cp:coreProperties>
</file>