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4A4" w:rsidRDefault="005204A4" w:rsidP="005204A4">
      <w:pPr>
        <w:pStyle w:val="3"/>
      </w:pPr>
      <w:r>
        <w:t>Глава муниципального образования «Город Астрахань»</w:t>
      </w:r>
    </w:p>
    <w:p w:rsidR="005204A4" w:rsidRDefault="005204A4" w:rsidP="005204A4">
      <w:pPr>
        <w:pStyle w:val="3"/>
      </w:pPr>
      <w:r>
        <w:t>РАСПОРЯЖЕНИЕ</w:t>
      </w:r>
    </w:p>
    <w:p w:rsidR="005204A4" w:rsidRDefault="005204A4" w:rsidP="005204A4">
      <w:pPr>
        <w:pStyle w:val="3"/>
      </w:pPr>
      <w:r>
        <w:t>16 февраля 2018 года № 43-р-мо</w:t>
      </w:r>
    </w:p>
    <w:p w:rsidR="005204A4" w:rsidRDefault="005204A4" w:rsidP="005204A4">
      <w:pPr>
        <w:pStyle w:val="3"/>
      </w:pPr>
      <w:r>
        <w:t xml:space="preserve">«О проведении публичных слушаний по вопросу предоставления </w:t>
      </w:r>
    </w:p>
    <w:p w:rsidR="005204A4" w:rsidRDefault="00701F11" w:rsidP="005204A4">
      <w:pPr>
        <w:pStyle w:val="3"/>
      </w:pPr>
      <w:r>
        <w:t>разрешения на условно разрешен</w:t>
      </w:r>
      <w:r w:rsidR="005204A4">
        <w:t xml:space="preserve">ный вид использования </w:t>
      </w:r>
    </w:p>
    <w:p w:rsidR="005204A4" w:rsidRDefault="00701F11" w:rsidP="005204A4">
      <w:pPr>
        <w:pStyle w:val="3"/>
      </w:pPr>
      <w:r>
        <w:t>земельно</w:t>
      </w:r>
      <w:bookmarkStart w:id="0" w:name="_GoBack"/>
      <w:bookmarkEnd w:id="0"/>
      <w:r w:rsidR="005204A4">
        <w:t xml:space="preserve">го участка по ул. </w:t>
      </w:r>
      <w:proofErr w:type="spellStart"/>
      <w:r w:rsidR="005204A4">
        <w:t>Краматорской</w:t>
      </w:r>
      <w:proofErr w:type="spellEnd"/>
      <w:r w:rsidR="005204A4">
        <w:t xml:space="preserve">, 125 в Ленинском районе </w:t>
      </w:r>
    </w:p>
    <w:p w:rsidR="005204A4" w:rsidRDefault="005204A4" w:rsidP="005204A4">
      <w:pPr>
        <w:pStyle w:val="3"/>
      </w:pPr>
      <w:r>
        <w:t xml:space="preserve">г. Астрахани - бытовое обслуживание, деловое управление, </w:t>
      </w:r>
    </w:p>
    <w:p w:rsidR="005204A4" w:rsidRDefault="005204A4" w:rsidP="005204A4">
      <w:pPr>
        <w:pStyle w:val="3"/>
      </w:pPr>
      <w:r>
        <w:t>магазины, объекты придорожного сервиса, склады»</w:t>
      </w:r>
    </w:p>
    <w:p w:rsidR="005204A4" w:rsidRDefault="005204A4" w:rsidP="005204A4">
      <w:pPr>
        <w:pStyle w:val="a3"/>
      </w:pPr>
      <w:proofErr w:type="gramStart"/>
      <w:r>
        <w:t xml:space="preserve">В связи с обращением </w:t>
      </w:r>
      <w:proofErr w:type="spellStart"/>
      <w:r>
        <w:t>Бекмурзаева</w:t>
      </w:r>
      <w:proofErr w:type="spellEnd"/>
      <w:r>
        <w:t xml:space="preserve"> Т.М. от 21.12.2017 № 05-04-01-7016,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 «Город</w:t>
      </w:r>
      <w:proofErr w:type="gramEnd"/>
      <w:r>
        <w:t xml:space="preserve"> Астрахань», протоколом заседания комиссии по землепользованию и застройке муниципального образования «Город Астрахань» от 19.01.2018,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5204A4" w:rsidRDefault="005204A4" w:rsidP="005204A4">
      <w:pPr>
        <w:pStyle w:val="a3"/>
      </w:pPr>
      <w:r>
        <w:t xml:space="preserve">1. Провести публичные слушания по вопросу предоставления разрешения на условно разрешенный вид использования земельного участка площадью 668 кв. м (кадастровый номер 30:12:020185:30) по ул. </w:t>
      </w:r>
      <w:proofErr w:type="spellStart"/>
      <w:r>
        <w:t>Краматорской</w:t>
      </w:r>
      <w:proofErr w:type="spellEnd"/>
      <w:r>
        <w:t>, 125 в Ленинском районе г. Астрахани - бытовое обслуживание, деловое управление, магазины, объекты придорожного сервиса, склады.</w:t>
      </w:r>
    </w:p>
    <w:p w:rsidR="005204A4" w:rsidRDefault="005204A4" w:rsidP="005204A4">
      <w:pPr>
        <w:pStyle w:val="a3"/>
      </w:pPr>
      <w:r>
        <w:t xml:space="preserve">2. Комиссии по землепользованию и застройке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 </w:t>
      </w:r>
    </w:p>
    <w:p w:rsidR="005204A4" w:rsidRDefault="005204A4" w:rsidP="005204A4">
      <w:pPr>
        <w:pStyle w:val="a3"/>
      </w:pPr>
      <w:r>
        <w:t xml:space="preserve">2.1. Организовать в период с 01.03.2018 по 15.03.2018 экспозицию демонстрационных </w:t>
      </w:r>
      <w:proofErr w:type="gramStart"/>
      <w:r>
        <w:t>материалов</w:t>
      </w:r>
      <w:proofErr w:type="gramEnd"/>
      <w:r>
        <w:t xml:space="preserve"> но адресу: ул. Советская, 8, 2 этаж и разместить их на официальном сайте администрации муниципального образования «Город Астрахань».</w:t>
      </w:r>
    </w:p>
    <w:p w:rsidR="005204A4" w:rsidRDefault="005204A4" w:rsidP="005204A4">
      <w:pPr>
        <w:pStyle w:val="a3"/>
      </w:pPr>
      <w:r>
        <w:t>2.2. Организовать работы по подготовке и проведению публичных слушаний 15.03.2018 в 11.40 в управлении по строительству, архитектуре и градостроительству администрации муниципального образования «Город Астрахань» по адресу: ул. Советская, д. 8, 2 этаж.</w:t>
      </w:r>
    </w:p>
    <w:p w:rsidR="005204A4" w:rsidRDefault="005204A4" w:rsidP="005204A4">
      <w:pPr>
        <w:pStyle w:val="a3"/>
      </w:pPr>
      <w:r>
        <w:t>2.3. Сообщить о проведении публичных слушаний по вопросу предоставления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разрешение.</w:t>
      </w:r>
    </w:p>
    <w:p w:rsidR="005204A4" w:rsidRDefault="005204A4" w:rsidP="005204A4">
      <w:pPr>
        <w:pStyle w:val="a3"/>
      </w:pPr>
      <w:r>
        <w:t>2.4. Подготовить протокол и заключение о результатах публичных слушаний.</w:t>
      </w:r>
    </w:p>
    <w:p w:rsidR="005204A4" w:rsidRDefault="005204A4" w:rsidP="005204A4">
      <w:pPr>
        <w:pStyle w:val="a3"/>
      </w:pPr>
      <w:r>
        <w:t>2.5.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5204A4" w:rsidRDefault="005204A4" w:rsidP="005204A4">
      <w:pPr>
        <w:pStyle w:val="a3"/>
      </w:pPr>
      <w:r>
        <w:t>3. Предложения и замечания по вопросу, указанному в п. 1 настоящего распоряжения главы муниципального образования «Город Астрахань», направлять в комиссию по землепользованию и застройке муниципального образования «Город Астрахань» по адресу: г. Астрахань, ул. Чернышевского, д. 6 до 15.03.2018.</w:t>
      </w:r>
    </w:p>
    <w:p w:rsidR="005204A4" w:rsidRDefault="005204A4" w:rsidP="005204A4">
      <w:pPr>
        <w:pStyle w:val="a3"/>
      </w:pPr>
      <w:r>
        <w:t>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5204A4" w:rsidRDefault="005204A4" w:rsidP="005204A4">
      <w:pPr>
        <w:pStyle w:val="a3"/>
      </w:pPr>
      <w:r>
        <w:t xml:space="preserve">4.1. </w:t>
      </w:r>
      <w:proofErr w:type="gramStart"/>
      <w:r>
        <w:t>Разместить</w:t>
      </w:r>
      <w:proofErr w:type="gramEnd"/>
      <w:r>
        <w:t xml:space="preserve">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5204A4" w:rsidRDefault="005204A4" w:rsidP="005204A4">
      <w:pPr>
        <w:pStyle w:val="a3"/>
      </w:pPr>
      <w:r>
        <w:t>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5204A4" w:rsidRDefault="005204A4" w:rsidP="005204A4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 Астрахань»</w:t>
      </w:r>
    </w:p>
    <w:p w:rsidR="005204A4" w:rsidRDefault="005204A4" w:rsidP="005204A4">
      <w:pPr>
        <w:pStyle w:val="a3"/>
        <w:jc w:val="right"/>
      </w:pPr>
      <w:r>
        <w:rPr>
          <w:b/>
          <w:bCs/>
        </w:rPr>
        <w:t xml:space="preserve"> А.В. ГУБАНОВА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F7"/>
    <w:rsid w:val="004640F7"/>
    <w:rsid w:val="005204A4"/>
    <w:rsid w:val="00701F11"/>
    <w:rsid w:val="009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204A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204A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204A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204A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2018-02-21T10:57:00Z</dcterms:created>
  <dcterms:modified xsi:type="dcterms:W3CDTF">2018-02-21T11:12:00Z</dcterms:modified>
</cp:coreProperties>
</file>