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B0D" w:rsidRDefault="00F21B0D" w:rsidP="00F21B0D">
      <w:pPr>
        <w:pStyle w:val="3"/>
      </w:pPr>
      <w:r>
        <w:t>Администрация муниципального образования «Город Астрахань»</w:t>
      </w:r>
    </w:p>
    <w:p w:rsidR="00F21B0D" w:rsidRDefault="00F21B0D" w:rsidP="00F21B0D">
      <w:pPr>
        <w:pStyle w:val="3"/>
      </w:pPr>
      <w:r>
        <w:t xml:space="preserve">РАСПОРЯЖЕНИЕ </w:t>
      </w:r>
      <w:bookmarkStart w:id="0" w:name="_GoBack"/>
      <w:bookmarkEnd w:id="0"/>
    </w:p>
    <w:p w:rsidR="00F21B0D" w:rsidRDefault="00F21B0D" w:rsidP="00F21B0D">
      <w:pPr>
        <w:pStyle w:val="3"/>
      </w:pPr>
      <w:r>
        <w:t>16 марта 2018 года № 1414-р</w:t>
      </w:r>
    </w:p>
    <w:p w:rsidR="00F21B0D" w:rsidRDefault="00F21B0D" w:rsidP="00F21B0D">
      <w:pPr>
        <w:pStyle w:val="3"/>
      </w:pPr>
      <w:r>
        <w:t>«О предоставлении разрешения на условно разрешенный вид</w:t>
      </w:r>
    </w:p>
    <w:p w:rsidR="00F21B0D" w:rsidRDefault="00F21B0D" w:rsidP="00F21B0D">
      <w:pPr>
        <w:pStyle w:val="3"/>
      </w:pPr>
      <w:r>
        <w:t>ис­пользования земельного участка по ул. 3-я Вольная, 5</w:t>
      </w:r>
    </w:p>
    <w:p w:rsidR="00F21B0D" w:rsidRDefault="00757EF6" w:rsidP="00F21B0D">
      <w:pPr>
        <w:pStyle w:val="3"/>
      </w:pPr>
      <w:r>
        <w:t>в Ле</w:t>
      </w:r>
      <w:r w:rsidR="00F21B0D">
        <w:t>нинском районе г. Астрахани - склады»</w:t>
      </w:r>
    </w:p>
    <w:p w:rsidR="00F21B0D" w:rsidRDefault="00F21B0D" w:rsidP="00F21B0D">
      <w:pPr>
        <w:pStyle w:val="a3"/>
      </w:pPr>
      <w:proofErr w:type="gramStart"/>
      <w:r>
        <w:t xml:space="preserve">В связи с обращением </w:t>
      </w:r>
      <w:proofErr w:type="spellStart"/>
      <w:r>
        <w:t>Тухашева</w:t>
      </w:r>
      <w:proofErr w:type="spellEnd"/>
      <w:r>
        <w:t xml:space="preserve"> Х.У. от 17.11.2017 № 05-04-01-6234, действующего за Мурадяна B.C. по доверенности, удостоверенной Просвириным Н.В., временно исполняющим обязанности нотариуса нотариального округа «Город Астрахань» Нероновой Т.М., зарегистрированной в реестре за № 2-1629 от 28.09.2017,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t xml:space="preserve"> </w:t>
      </w:r>
      <w:proofErr w:type="gramStart"/>
      <w:r>
        <w:t>Федерации, ст. 20 Устава муниципального образования «Город Астрахань», распоряжением главы муниципального образования «Город Астрахань» от 30.01.2018 № 23-р-мо «О проведении публичных слушаний по вопросу предоставления разрешения на условно разрешенный вид использования земельного участка по ул. 3-я Вольная, 5 в Ленинском районе г. Астрахани - склады»,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</w:t>
      </w:r>
      <w:proofErr w:type="gramEnd"/>
      <w:r>
        <w:t xml:space="preserve"> 3508 кв. м (кадастровый номер 30:12:020602:398) по ул. 3-я Вольная, 5 в Ленинском районе г. Астрахани - склады, опубликованным в бюллетене «Астраханский вестник» от 01.03.2018 № 8, протоколом заседания комиссии по землепользованию и застройке муниципального образования «Город Астрахань» от 02.03.2018:</w:t>
      </w:r>
    </w:p>
    <w:p w:rsidR="00F21B0D" w:rsidRDefault="00F21B0D" w:rsidP="00F21B0D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3508 кв. м (кадастровый номер 30:12:020602:398) по ул. 3-я Вольная, 5 в Ленинском районе г. Астрахани - склады (за исключением складов горюче-смазочных материалов и специализированных хранилищ пестицидов и </w:t>
      </w:r>
      <w:proofErr w:type="spellStart"/>
      <w:r>
        <w:t>агрохимикатов</w:t>
      </w:r>
      <w:proofErr w:type="spellEnd"/>
      <w:r>
        <w:t>).</w:t>
      </w:r>
    </w:p>
    <w:p w:rsidR="00F21B0D" w:rsidRDefault="00F21B0D" w:rsidP="00F21B0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21B0D" w:rsidRDefault="00F21B0D" w:rsidP="00F21B0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1B0D" w:rsidRDefault="00F21B0D" w:rsidP="00F21B0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1B0D" w:rsidRDefault="00F21B0D" w:rsidP="00F21B0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21B0D" w:rsidRDefault="00F21B0D" w:rsidP="00F21B0D">
      <w:pPr>
        <w:pStyle w:val="a3"/>
        <w:jc w:val="right"/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 xml:space="preserve">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927"/>
    <w:rsid w:val="00313927"/>
    <w:rsid w:val="00757EF6"/>
    <w:rsid w:val="00984FF0"/>
    <w:rsid w:val="00F2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1B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1B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1B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1B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2018-03-22T05:50:00Z</dcterms:created>
  <dcterms:modified xsi:type="dcterms:W3CDTF">2018-03-22T07:16:00Z</dcterms:modified>
</cp:coreProperties>
</file>