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78A" w:rsidRDefault="0059478A" w:rsidP="0059478A">
      <w:pPr>
        <w:pStyle w:val="3"/>
      </w:pPr>
      <w:r>
        <w:t>Глава муниципального образования «Город Астрахань»</w:t>
      </w:r>
    </w:p>
    <w:p w:rsidR="0059478A" w:rsidRDefault="0059478A" w:rsidP="0059478A">
      <w:pPr>
        <w:pStyle w:val="3"/>
      </w:pPr>
      <w:r>
        <w:t>РАСПОРЯЖЕНИЕ</w:t>
      </w:r>
    </w:p>
    <w:p w:rsidR="0059478A" w:rsidRDefault="0059478A" w:rsidP="0059478A">
      <w:pPr>
        <w:pStyle w:val="3"/>
      </w:pPr>
      <w:r>
        <w:t>16 марта 2018 года № 55-р-мо</w:t>
      </w:r>
    </w:p>
    <w:p w:rsidR="0059478A" w:rsidRDefault="00AC3401" w:rsidP="0059478A">
      <w:pPr>
        <w:pStyle w:val="3"/>
      </w:pPr>
      <w:r>
        <w:t>«О проведении публичных слуша</w:t>
      </w:r>
      <w:r w:rsidR="0059478A">
        <w:t>ний по вопросу предоставления</w:t>
      </w:r>
    </w:p>
    <w:p w:rsidR="0059478A" w:rsidRDefault="0059478A" w:rsidP="0059478A">
      <w:pPr>
        <w:pStyle w:val="3"/>
      </w:pPr>
      <w:r>
        <w:t>разрешения на отклонение от пр</w:t>
      </w:r>
      <w:r w:rsidR="00AC3401">
        <w:t>едельных параметров разрешенно</w:t>
      </w:r>
      <w:r>
        <w:t xml:space="preserve">го строительства, реконструкции объекта </w:t>
      </w:r>
    </w:p>
    <w:p w:rsidR="0059478A" w:rsidRDefault="00AC3401" w:rsidP="0059478A">
      <w:pPr>
        <w:pStyle w:val="3"/>
      </w:pPr>
      <w:r>
        <w:t>капитального строитель</w:t>
      </w:r>
      <w:r w:rsidR="0059478A">
        <w:t>ства в с/т «</w:t>
      </w:r>
      <w:proofErr w:type="spellStart"/>
      <w:r w:rsidR="0059478A">
        <w:t>Ивушка</w:t>
      </w:r>
      <w:proofErr w:type="spellEnd"/>
      <w:r w:rsidR="0059478A">
        <w:t xml:space="preserve">», расположен­ном </w:t>
      </w:r>
    </w:p>
    <w:p w:rsidR="0059478A" w:rsidRDefault="0059478A" w:rsidP="0059478A">
      <w:pPr>
        <w:pStyle w:val="3"/>
      </w:pPr>
      <w:r>
        <w:t xml:space="preserve">в п. </w:t>
      </w:r>
      <w:proofErr w:type="spellStart"/>
      <w:r>
        <w:t>Янго</w:t>
      </w:r>
      <w:proofErr w:type="spellEnd"/>
      <w:r>
        <w:t>-Аул, участок № 146 в Ленинском районе г. Астрахани»</w:t>
      </w:r>
    </w:p>
    <w:p w:rsidR="0059478A" w:rsidRDefault="0059478A" w:rsidP="0059478A">
      <w:pPr>
        <w:pStyle w:val="a3"/>
      </w:pPr>
      <w:proofErr w:type="gramStart"/>
      <w:r>
        <w:t>В связи с обращением Шуваловой Д. Р. от 16.01.2018 № 05-04-01-207,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</w:t>
      </w:r>
      <w:bookmarkStart w:id="0" w:name="_GoBack"/>
      <w:bookmarkEnd w:id="0"/>
      <w:r>
        <w:t>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59478A" w:rsidRDefault="0059478A" w:rsidP="0059478A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</w:t>
      </w:r>
      <w:proofErr w:type="spellStart"/>
      <w:r>
        <w:t>Ивушка</w:t>
      </w:r>
      <w:proofErr w:type="spellEnd"/>
      <w:r>
        <w:t xml:space="preserve">», расположенном в п. </w:t>
      </w:r>
      <w:proofErr w:type="spellStart"/>
      <w:r>
        <w:t>Янго</w:t>
      </w:r>
      <w:proofErr w:type="spellEnd"/>
      <w:r>
        <w:t>-Аул, участок № 146 в Ленинском районе г. Астрахани, в отношении земельного участка (кадастровый номер 30:12:020023:134), площадь которого 590 кв. м, что меньше установленной градостроительным регламентом минимальной площади участка для индивидуального жилищного строительства</w:t>
      </w:r>
      <w:proofErr w:type="gramEnd"/>
      <w:r>
        <w:t xml:space="preserve"> - 600 кв. м. </w:t>
      </w:r>
    </w:p>
    <w:p w:rsidR="0059478A" w:rsidRDefault="0059478A" w:rsidP="0059478A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59478A" w:rsidRDefault="0059478A" w:rsidP="0059478A">
      <w:pPr>
        <w:pStyle w:val="a3"/>
      </w:pPr>
      <w:r>
        <w:t>2.1. Организовать в период с 22.03.2018 по 05.04.2018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59478A" w:rsidRDefault="0059478A" w:rsidP="0059478A">
      <w:pPr>
        <w:pStyle w:val="a3"/>
      </w:pPr>
      <w:r>
        <w:t>2.2. Организовать работы по подготовке и проведению публичных слушаний 05.04.2018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59478A" w:rsidRDefault="0059478A" w:rsidP="0059478A">
      <w:pPr>
        <w:pStyle w:val="a3"/>
      </w:pPr>
      <w:r>
        <w:t>2.3. Подготовить протокол и заключение о результатах публичных слушаний.</w:t>
      </w:r>
    </w:p>
    <w:p w:rsidR="0059478A" w:rsidRDefault="0059478A" w:rsidP="0059478A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9478A" w:rsidRDefault="0059478A" w:rsidP="0059478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05.04.2018.</w:t>
      </w:r>
    </w:p>
    <w:p w:rsidR="0059478A" w:rsidRDefault="0059478A" w:rsidP="0059478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9478A" w:rsidRDefault="0059478A" w:rsidP="0059478A">
      <w:pPr>
        <w:pStyle w:val="a3"/>
      </w:pPr>
      <w:r>
        <w:t xml:space="preserve">4.1. Разместить настоящее распоряжение главы </w:t>
      </w:r>
      <w:proofErr w:type="gramStart"/>
      <w:r>
        <w:t>муниципальною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59478A" w:rsidRDefault="0059478A" w:rsidP="0059478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9478A" w:rsidRDefault="0059478A" w:rsidP="0059478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59478A" w:rsidRDefault="0059478A" w:rsidP="0059478A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61A"/>
    <w:rsid w:val="0005061A"/>
    <w:rsid w:val="0059478A"/>
    <w:rsid w:val="00984FF0"/>
    <w:rsid w:val="00AC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47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47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47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47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509</Words>
  <Characters>2905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2018-03-22T05:48:00Z</dcterms:created>
  <dcterms:modified xsi:type="dcterms:W3CDTF">2018-03-22T07:01:00Z</dcterms:modified>
</cp:coreProperties>
</file>