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729" w:rsidRDefault="009B0729" w:rsidP="009B0729">
      <w:pPr>
        <w:pStyle w:val="3"/>
      </w:pPr>
      <w:r>
        <w:t>Глава муниципального образования «Город Астрахань»</w:t>
      </w:r>
    </w:p>
    <w:p w:rsidR="009B0729" w:rsidRDefault="009B0729" w:rsidP="009B0729">
      <w:pPr>
        <w:pStyle w:val="3"/>
      </w:pPr>
      <w:r>
        <w:t>РАСПОРЯЖЕНИЕ</w:t>
      </w:r>
    </w:p>
    <w:p w:rsidR="009B0729" w:rsidRDefault="009B0729" w:rsidP="009B0729">
      <w:pPr>
        <w:pStyle w:val="3"/>
      </w:pPr>
      <w:r>
        <w:t xml:space="preserve">17 ноября 2017 года № </w:t>
      </w:r>
      <w:bookmarkStart w:id="0" w:name="_GoBack"/>
      <w:r>
        <w:t>185-р-мо</w:t>
      </w:r>
      <w:bookmarkEnd w:id="0"/>
    </w:p>
    <w:p w:rsidR="009B0729" w:rsidRDefault="009B0729" w:rsidP="009B0729">
      <w:pPr>
        <w:pStyle w:val="3"/>
      </w:pPr>
      <w:r>
        <w:t>«О проведении публичных слуша­ний по вопросу предоставления</w:t>
      </w:r>
    </w:p>
    <w:p w:rsidR="009B0729" w:rsidRDefault="009B0729" w:rsidP="009B0729">
      <w:pPr>
        <w:pStyle w:val="3"/>
      </w:pPr>
      <w:r>
        <w:t xml:space="preserve">разрешения на условно разрешен­ный вид использования </w:t>
      </w:r>
    </w:p>
    <w:p w:rsidR="009B0729" w:rsidRDefault="009B0729" w:rsidP="009B0729">
      <w:pPr>
        <w:pStyle w:val="3"/>
      </w:pPr>
      <w:r>
        <w:t>земельно­го участка по ул. Дзержинского, 36</w:t>
      </w:r>
    </w:p>
    <w:p w:rsidR="009B0729" w:rsidRDefault="009B0729" w:rsidP="009B0729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9B0729" w:rsidRDefault="009B0729" w:rsidP="009B0729">
      <w:pPr>
        <w:pStyle w:val="a3"/>
      </w:pPr>
      <w:r>
        <w:t>В связи с обращением ООО «Альфа-Порт» от 18.08.2017 № 03-04-01-6847,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B0729" w:rsidRDefault="009B0729" w:rsidP="009B0729">
      <w:pPr>
        <w:pStyle w:val="a3"/>
      </w:pPr>
      <w:r>
        <w:t xml:space="preserve">1. Провести публичные слушания 30.11.2017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20635 кв. м (кадастровый номер 30:12:040841:332) по ул. Дзержинского, 36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</w:p>
    <w:p w:rsidR="009B0729" w:rsidRDefault="009B0729" w:rsidP="009B0729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B0729" w:rsidRDefault="009B0729" w:rsidP="009B0729">
      <w:pPr>
        <w:pStyle w:val="a3"/>
      </w:pPr>
      <w:r>
        <w:t>2.1. Организовать в период с 23.11.2017 по 30.11.2017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B0729" w:rsidRDefault="009B0729" w:rsidP="009B0729">
      <w:pPr>
        <w:pStyle w:val="a3"/>
      </w:pPr>
      <w:r>
        <w:t>2.2. Организовать работы по подготовке и проведению публичных слушаний.</w:t>
      </w:r>
    </w:p>
    <w:p w:rsidR="009B0729" w:rsidRDefault="009B0729" w:rsidP="009B0729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B0729" w:rsidRDefault="009B0729" w:rsidP="009B0729">
      <w:pPr>
        <w:pStyle w:val="a3"/>
      </w:pPr>
      <w:r>
        <w:t>2.4. Подготовить протокол и заключение о результатах публичных слушаний.</w:t>
      </w:r>
    </w:p>
    <w:p w:rsidR="009B0729" w:rsidRDefault="009B0729" w:rsidP="009B072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B0729" w:rsidRDefault="009B0729" w:rsidP="009B072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30.11.2017.</w:t>
      </w:r>
    </w:p>
    <w:p w:rsidR="009B0729" w:rsidRDefault="009B0729" w:rsidP="009B072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B0729" w:rsidRDefault="009B0729" w:rsidP="009B0729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0729" w:rsidRDefault="009B0729" w:rsidP="009B072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D1AF0" w:rsidRDefault="009B0729" w:rsidP="009B0729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E16"/>
    <w:rsid w:val="00871E16"/>
    <w:rsid w:val="009B0729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7046E6-1277-4E4D-AD12-443C99BF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729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07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07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525</Words>
  <Characters>2999</Characters>
  <Application>Microsoft Office Word</Application>
  <DocSecurity>0</DocSecurity>
  <Lines>24</Lines>
  <Paragraphs>7</Paragraphs>
  <ScaleCrop>false</ScaleCrop>
  <Company>SPecialiST RePack</Company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2017-11-23T05:46:00Z</dcterms:created>
  <dcterms:modified xsi:type="dcterms:W3CDTF">2017-11-23T05:46:00Z</dcterms:modified>
</cp:coreProperties>
</file>