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C3C" w:rsidRDefault="00435C3C" w:rsidP="00435C3C">
      <w:pPr>
        <w:pStyle w:val="3"/>
      </w:pPr>
      <w:r>
        <w:t>Администрация муниципального образования «Город Астрахань»</w:t>
      </w:r>
    </w:p>
    <w:p w:rsidR="00435C3C" w:rsidRDefault="00435C3C" w:rsidP="00435C3C">
      <w:pPr>
        <w:pStyle w:val="3"/>
      </w:pPr>
      <w:r>
        <w:t>РАСПОРЯЖЕНИЕ</w:t>
      </w:r>
    </w:p>
    <w:p w:rsidR="00435C3C" w:rsidRDefault="00435C3C" w:rsidP="00435C3C">
      <w:pPr>
        <w:pStyle w:val="3"/>
      </w:pPr>
      <w:r>
        <w:t>18 декабря 2017 года № 2408-р</w:t>
      </w:r>
    </w:p>
    <w:p w:rsidR="00435C3C" w:rsidRDefault="00435C3C" w:rsidP="00435C3C">
      <w:pPr>
        <w:pStyle w:val="3"/>
      </w:pPr>
      <w:r>
        <w:t xml:space="preserve">«Об отказе в предоставлении разрешения на отклонение </w:t>
      </w:r>
    </w:p>
    <w:p w:rsidR="00435C3C" w:rsidRDefault="00435C3C" w:rsidP="00435C3C">
      <w:pPr>
        <w:pStyle w:val="3"/>
      </w:pPr>
      <w:r>
        <w:t xml:space="preserve">от предельных параметров разрешенного строительства, </w:t>
      </w:r>
    </w:p>
    <w:p w:rsidR="00435C3C" w:rsidRDefault="00435C3C" w:rsidP="00435C3C">
      <w:pPr>
        <w:pStyle w:val="3"/>
      </w:pPr>
      <w:r>
        <w:t xml:space="preserve">реконструкции объекта капитального строительства </w:t>
      </w:r>
    </w:p>
    <w:p w:rsidR="00435C3C" w:rsidRDefault="00435C3C" w:rsidP="00435C3C">
      <w:pPr>
        <w:pStyle w:val="3"/>
      </w:pPr>
      <w:r>
        <w:t>по ул. Криворотова, 34а в Ленинском районе г. Астрахани»</w:t>
      </w:r>
    </w:p>
    <w:p w:rsidR="00435C3C" w:rsidRDefault="00435C3C" w:rsidP="00435C3C">
      <w:pPr>
        <w:pStyle w:val="a3"/>
      </w:pPr>
      <w:proofErr w:type="gramStart"/>
      <w:r>
        <w:t xml:space="preserve">В связи с обращениями </w:t>
      </w:r>
      <w:proofErr w:type="spellStart"/>
      <w:r>
        <w:t>Байло</w:t>
      </w:r>
      <w:proofErr w:type="spellEnd"/>
      <w:r>
        <w:t xml:space="preserve"> B.C. от 27.10.2017 № 05-04-01-5800 и от 10.11.2017 № 05-04-01-6081, действующей за </w:t>
      </w:r>
      <w:proofErr w:type="spellStart"/>
      <w:r>
        <w:t>Байло</w:t>
      </w:r>
      <w:proofErr w:type="spellEnd"/>
      <w:r>
        <w:t xml:space="preserve"> В.П. по доверенности, удостоверенной нотариусом города Астрахани Щербаковым В.Р., зарегистрированной в реестре за № 1-891 от 14.02.2017, в соответствии со ст. 40 Градостроительного кодекса Российской Федерации, постановлением правительства Астраханской области от 03.02.2014 № 24-П «О региональных нормативах градостроительного проектирования для планировки жилых зон</w:t>
      </w:r>
      <w:proofErr w:type="gramEnd"/>
      <w:r>
        <w:t xml:space="preserve"> </w:t>
      </w:r>
      <w:proofErr w:type="gramStart"/>
      <w:r>
        <w:t>населенных пунктов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п. 2.8.2 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 7844, с изменениями и дополнениями, внесенными постановлением</w:t>
      </w:r>
      <w:proofErr w:type="gramEnd"/>
      <w:r>
        <w:t xml:space="preserve"> администрации муниципального образования «Город Астрахань» от 23.12.2016 № 8719, протоколом заседания </w:t>
      </w:r>
      <w:proofErr w:type="gramStart"/>
      <w:r>
        <w:t>комиссии</w:t>
      </w:r>
      <w:proofErr w:type="gramEnd"/>
      <w:r>
        <w:t xml:space="preserve"> но землепользованию и застройке муниципального образования «Город Астрахань» от 24.11.2017,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435C3C" w:rsidRDefault="00435C3C" w:rsidP="00435C3C">
      <w:pPr>
        <w:pStyle w:val="a3"/>
      </w:pPr>
      <w:r>
        <w:t xml:space="preserve">1. </w:t>
      </w:r>
      <w:proofErr w:type="gramStart"/>
      <w: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Криворотова, 34а в Ленинском районе г. Астрахани в отношении отступа от границ соседнего участка по ул. Криворотова, 36 до основного строения - 1 м, на земельном участке площадью 448 кв. м (кадастровый номер 30:12:020781:318).</w:t>
      </w:r>
      <w:proofErr w:type="gramEnd"/>
    </w:p>
    <w:p w:rsidR="00435C3C" w:rsidRDefault="00435C3C" w:rsidP="00435C3C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35C3C" w:rsidRDefault="00435C3C" w:rsidP="00435C3C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435C3C" w:rsidRDefault="00435C3C" w:rsidP="00435C3C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35C3C" w:rsidRDefault="00435C3C" w:rsidP="00435C3C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35C3C" w:rsidRDefault="00435C3C" w:rsidP="00435C3C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35C3C" w:rsidRDefault="00435C3C" w:rsidP="00435C3C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F5D"/>
    <w:rsid w:val="00435C3C"/>
    <w:rsid w:val="00984FF0"/>
    <w:rsid w:val="009C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35C3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35C3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35C3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35C3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498</Words>
  <Characters>2842</Characters>
  <Application>Microsoft Office Word</Application>
  <DocSecurity>0</DocSecurity>
  <Lines>23</Lines>
  <Paragraphs>6</Paragraphs>
  <ScaleCrop>false</ScaleCrop>
  <Company/>
  <LinksUpToDate>false</LinksUpToDate>
  <CharactersWithSpaces>3334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2017-12-28T07:33:00Z</dcterms:created>
  <dcterms:modified xsi:type="dcterms:W3CDTF">2017-12-28T07:33:00Z</dcterms:modified>
</cp:coreProperties>
</file>