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0DF" w:rsidRDefault="00DE40DF" w:rsidP="00DE40DF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DE40DF" w:rsidRDefault="00DE40DF" w:rsidP="00DE40DF">
      <w:pPr>
        <w:pStyle w:val="3"/>
        <w:suppressAutoHyphens/>
      </w:pPr>
      <w:r>
        <w:t>РАСПОРЯЖЕНИЕ</w:t>
      </w:r>
      <w:bookmarkStart w:id="0" w:name="_GoBack"/>
      <w:bookmarkEnd w:id="0"/>
    </w:p>
    <w:p w:rsidR="00DE40DF" w:rsidRDefault="00DE40DF" w:rsidP="00DE40DF">
      <w:pPr>
        <w:pStyle w:val="3"/>
        <w:suppressAutoHyphens/>
      </w:pPr>
      <w:r>
        <w:t>18 июля 2018 года № 3114-р</w:t>
      </w:r>
    </w:p>
    <w:p w:rsidR="00DE40DF" w:rsidRDefault="00DE40DF" w:rsidP="00DE40DF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Артельной, 31 в Ленинском районе г. Астрахани»</w:t>
      </w:r>
    </w:p>
    <w:p w:rsidR="00DE40DF" w:rsidRDefault="00DE40DF" w:rsidP="00DE40DF">
      <w:pPr>
        <w:pStyle w:val="a3"/>
      </w:pPr>
      <w:proofErr w:type="gramStart"/>
      <w:r>
        <w:t xml:space="preserve">В связи с обращением </w:t>
      </w:r>
      <w:proofErr w:type="spellStart"/>
      <w:r>
        <w:t>Махмуди</w:t>
      </w:r>
      <w:proofErr w:type="spellEnd"/>
      <w:r>
        <w:t xml:space="preserve"> </w:t>
      </w:r>
      <w:proofErr w:type="spellStart"/>
      <w:r>
        <w:t>Мохаммад</w:t>
      </w:r>
      <w:proofErr w:type="spellEnd"/>
      <w:r>
        <w:t xml:space="preserve"> Али </w:t>
      </w:r>
      <w:proofErr w:type="spellStart"/>
      <w:r>
        <w:t>Мохаммад</w:t>
      </w:r>
      <w:proofErr w:type="spellEnd"/>
      <w:r>
        <w:t xml:space="preserve">, </w:t>
      </w:r>
      <w:proofErr w:type="spellStart"/>
      <w:r>
        <w:t>Махмуди</w:t>
      </w:r>
      <w:proofErr w:type="spellEnd"/>
      <w:r>
        <w:t xml:space="preserve"> С.Ю. от 29.03.2018 № 05-04-01-1677, действующих за себя и своих несовершеннолетних детей </w:t>
      </w:r>
      <w:proofErr w:type="spellStart"/>
      <w:r>
        <w:t>Махмуди</w:t>
      </w:r>
      <w:proofErr w:type="spellEnd"/>
      <w:r>
        <w:t xml:space="preserve"> Дарью, </w:t>
      </w:r>
      <w:proofErr w:type="spellStart"/>
      <w:r>
        <w:t>Махмуди</w:t>
      </w:r>
      <w:proofErr w:type="spellEnd"/>
      <w:r>
        <w:t xml:space="preserve"> </w:t>
      </w:r>
      <w:proofErr w:type="spellStart"/>
      <w:r>
        <w:t>Макана</w:t>
      </w:r>
      <w:proofErr w:type="spellEnd"/>
      <w:r>
        <w:t>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 20 Устава муниципального образования «Город Астрахань», распоряжением главы муниципального образования «Город Астрахань</w:t>
      </w:r>
      <w:proofErr w:type="gramEnd"/>
      <w:r>
        <w:t xml:space="preserve">» </w:t>
      </w:r>
      <w:proofErr w:type="gramStart"/>
      <w:r>
        <w:t>от 31.05.2018 № 122-р-мо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Артельной, 31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 Артельной, 31 в Ленинском районе г. Астрахани</w:t>
      </w:r>
      <w:proofErr w:type="gramEnd"/>
      <w:r>
        <w:t xml:space="preserve"> </w:t>
      </w:r>
      <w:proofErr w:type="gramStart"/>
      <w:r>
        <w:t>в отношении расстояния от основного строения на земельном участке площадью 637 кв. м (кадастровый номер 30:12:020515:4) до границ земельного участка по ул. Артельной, 29 - 1 м, до границ земельного участка по ул. Галлея, 34 - 0,75 м, до границ земельного участка по ул. Галлея, 36 - 1,5 м, опубликованным в бюллетене «Астраханский вестник» от 28.06.2018 № 25, протоколом заседания комиссии</w:t>
      </w:r>
      <w:proofErr w:type="gramEnd"/>
      <w:r>
        <w:t xml:space="preserve"> по землепользованию и застройке муниципального образования «Город Астрахань» от 28.06.2018:</w:t>
      </w:r>
    </w:p>
    <w:p w:rsidR="00DE40DF" w:rsidRDefault="00DE40DF" w:rsidP="00DE40DF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 Артельной, 31 в Ленинском районе г. Астрахани в отношении расстояния от основного строения на земельном участке площадью 637 кв. м (кадастровый номер 30:12:020515:4) до границ земельного участка по ул. Артельной, 29 - 1 м, до границ земельного участка по ул. Галлея, 34 - 0,75</w:t>
      </w:r>
      <w:proofErr w:type="gramEnd"/>
      <w:r>
        <w:t xml:space="preserve"> </w:t>
      </w:r>
      <w:proofErr w:type="gramStart"/>
      <w:r>
        <w:t>м</w:t>
      </w:r>
      <w:proofErr w:type="gramEnd"/>
      <w:r>
        <w:t>, до границ земельного участка по ул.  Галлея, 36 - 1,5 м.</w:t>
      </w:r>
    </w:p>
    <w:p w:rsidR="00DE40DF" w:rsidRDefault="00DE40DF" w:rsidP="00DE40D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E40DF" w:rsidRDefault="00DE40DF" w:rsidP="00DE40DF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40DF" w:rsidRDefault="00DE40DF" w:rsidP="00DE40DF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E40DF" w:rsidRDefault="00DE40DF" w:rsidP="00DE40DF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E40DF" w:rsidRDefault="00DE40DF" w:rsidP="00DE40DF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44F"/>
    <w:rsid w:val="00984FF0"/>
    <w:rsid w:val="00DE40DF"/>
    <w:rsid w:val="00E3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40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DE40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DE40DF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40D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DE40D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DE40DF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444</Words>
  <Characters>2536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2018-07-26T05:48:00Z</dcterms:created>
  <dcterms:modified xsi:type="dcterms:W3CDTF">2018-07-26T05:49:00Z</dcterms:modified>
</cp:coreProperties>
</file>