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37A" w:rsidRDefault="00B8237A" w:rsidP="00B8237A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B8237A" w:rsidRDefault="00B8237A" w:rsidP="00B8237A">
      <w:pPr>
        <w:pStyle w:val="3"/>
        <w:suppressAutoHyphens/>
      </w:pPr>
      <w:r>
        <w:t>РАСПОРЯЖЕНИЕ</w:t>
      </w:r>
      <w:bookmarkStart w:id="0" w:name="_GoBack"/>
      <w:bookmarkEnd w:id="0"/>
    </w:p>
    <w:p w:rsidR="00B8237A" w:rsidRDefault="00B8237A" w:rsidP="00B8237A">
      <w:pPr>
        <w:pStyle w:val="3"/>
        <w:suppressAutoHyphens/>
      </w:pPr>
      <w:r>
        <w:t>18 июля 2018 года № 3118-р</w:t>
      </w:r>
    </w:p>
    <w:p w:rsidR="00B8237A" w:rsidRDefault="00B8237A" w:rsidP="00B8237A">
      <w:pPr>
        <w:pStyle w:val="3"/>
        <w:suppressAutoHyphens/>
      </w:pPr>
      <w:r>
        <w:t>«Об отказе в предоставлении разрешения на условно разрешенный вид использования земельного участка в гаражном кооперативе «Тюльпан» по ул. 28-й Армии, 8а в Ленинском районе г. Астрахани - объект гаражного назначения (размещение гаража, блок I, бокс 4)»</w:t>
      </w:r>
    </w:p>
    <w:p w:rsidR="00B8237A" w:rsidRDefault="00B8237A" w:rsidP="00B8237A">
      <w:pPr>
        <w:pStyle w:val="a3"/>
      </w:pPr>
      <w:proofErr w:type="gramStart"/>
      <w:r>
        <w:t>В связи с обращением Демина Г.И. от 21.05.2018 № 05-04-01-2758,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</w:t>
      </w:r>
      <w:proofErr w:type="gramEnd"/>
      <w:r>
        <w:t xml:space="preserve">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09.06.2018, в связи с несоответствием наименованию объекта недвижимости, расположенного на земельном участке:</w:t>
      </w:r>
    </w:p>
    <w:p w:rsidR="00B8237A" w:rsidRDefault="00B8237A" w:rsidP="00B8237A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19 кв. м (кадастровый номер 30:12:020309:8957) в гаражном кооперативе «Тюльпан» по ул. 28-й Армии, 8а в Ленинском районе г. Астрахани - объект гаражного назначения (размещение гаража, блок I, бокс 4).</w:t>
      </w:r>
    </w:p>
    <w:p w:rsidR="00B8237A" w:rsidRDefault="00B8237A" w:rsidP="00B8237A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8237A" w:rsidRDefault="00B8237A" w:rsidP="00B8237A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B8237A" w:rsidRDefault="00B8237A" w:rsidP="00B8237A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8237A" w:rsidRDefault="00B8237A" w:rsidP="00B8237A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8237A" w:rsidRDefault="00B8237A" w:rsidP="00B8237A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8237A" w:rsidRDefault="00B8237A" w:rsidP="00B8237A">
      <w:pPr>
        <w:pStyle w:val="a4"/>
      </w:pPr>
      <w:r>
        <w:t>Глава администрации</w:t>
      </w:r>
      <w:r>
        <w:t xml:space="preserve"> </w:t>
      </w:r>
      <w:proofErr w:type="spellStart"/>
      <w:r>
        <w:t>О.А.Полумордвинов</w:t>
      </w:r>
      <w:proofErr w:type="spellEnd"/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F64"/>
    <w:rsid w:val="00984FF0"/>
    <w:rsid w:val="00B8237A"/>
    <w:rsid w:val="00FD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237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B823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B8237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237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B823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B8237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387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2018-07-26T05:51:00Z</dcterms:created>
  <dcterms:modified xsi:type="dcterms:W3CDTF">2018-07-26T05:52:00Z</dcterms:modified>
</cp:coreProperties>
</file>