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1A1" w:rsidRPr="005B17AA" w:rsidRDefault="005B17AA" w:rsidP="005B17A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5B17AA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9C0357" w:rsidRPr="005B17AA">
        <w:rPr>
          <w:rFonts w:asciiTheme="majorHAnsi" w:hAnsiTheme="majorHAnsi"/>
          <w:b/>
          <w:sz w:val="20"/>
          <w:szCs w:val="20"/>
        </w:rPr>
        <w:t xml:space="preserve"> «Г</w:t>
      </w:r>
      <w:r w:rsidRPr="005B17AA">
        <w:rPr>
          <w:rFonts w:asciiTheme="majorHAnsi" w:hAnsiTheme="majorHAnsi"/>
          <w:b/>
          <w:sz w:val="20"/>
          <w:szCs w:val="20"/>
        </w:rPr>
        <w:t>ород</w:t>
      </w:r>
      <w:r w:rsidR="009C0357" w:rsidRPr="005B17AA">
        <w:rPr>
          <w:rFonts w:asciiTheme="majorHAnsi" w:hAnsiTheme="majorHAnsi"/>
          <w:b/>
          <w:sz w:val="20"/>
          <w:szCs w:val="20"/>
        </w:rPr>
        <w:t xml:space="preserve"> А</w:t>
      </w:r>
      <w:r w:rsidRPr="005B17AA">
        <w:rPr>
          <w:rFonts w:asciiTheme="majorHAnsi" w:hAnsiTheme="majorHAnsi"/>
          <w:b/>
          <w:sz w:val="20"/>
          <w:szCs w:val="20"/>
        </w:rPr>
        <w:t>страхань</w:t>
      </w:r>
      <w:r w:rsidR="009C0357" w:rsidRPr="005B17AA">
        <w:rPr>
          <w:rFonts w:asciiTheme="majorHAnsi" w:hAnsiTheme="majorHAnsi"/>
          <w:b/>
          <w:sz w:val="20"/>
          <w:szCs w:val="20"/>
        </w:rPr>
        <w:t>»</w:t>
      </w:r>
    </w:p>
    <w:p w:rsidR="00FE21A1" w:rsidRPr="005B17AA" w:rsidRDefault="009C0357" w:rsidP="005B17A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B17AA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FE21A1" w:rsidRPr="005B17AA" w:rsidRDefault="009C0357" w:rsidP="005B17A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5B17AA">
        <w:rPr>
          <w:rFonts w:asciiTheme="majorHAnsi" w:hAnsiTheme="majorHAnsi"/>
          <w:b/>
          <w:sz w:val="20"/>
          <w:szCs w:val="20"/>
        </w:rPr>
        <w:t>18 сентября 2018 года</w:t>
      </w:r>
      <w:r w:rsidR="005B17AA" w:rsidRPr="005B17AA">
        <w:rPr>
          <w:rFonts w:asciiTheme="majorHAnsi" w:hAnsiTheme="majorHAnsi"/>
          <w:b/>
          <w:sz w:val="20"/>
          <w:szCs w:val="20"/>
        </w:rPr>
        <w:t xml:space="preserve"> </w:t>
      </w:r>
      <w:r w:rsidRPr="005B17AA">
        <w:rPr>
          <w:rFonts w:asciiTheme="majorHAnsi" w:hAnsiTheme="majorHAnsi"/>
          <w:b/>
          <w:sz w:val="20"/>
          <w:szCs w:val="20"/>
        </w:rPr>
        <w:t>№</w:t>
      </w:r>
      <w:r w:rsidRPr="005B17AA">
        <w:rPr>
          <w:rFonts w:asciiTheme="majorHAnsi" w:hAnsiTheme="majorHAnsi"/>
          <w:b/>
          <w:sz w:val="20"/>
          <w:szCs w:val="20"/>
        </w:rPr>
        <w:t>4198-р</w:t>
      </w:r>
      <w:bookmarkEnd w:id="2"/>
    </w:p>
    <w:p w:rsidR="00FE21A1" w:rsidRPr="005B17AA" w:rsidRDefault="009C0357" w:rsidP="005B17A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5B17AA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Pr="005B17AA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Pr="005B17AA">
        <w:rPr>
          <w:rFonts w:asciiTheme="majorHAnsi" w:hAnsiTheme="majorHAnsi"/>
          <w:b/>
          <w:sz w:val="20"/>
          <w:szCs w:val="20"/>
        </w:rPr>
        <w:t>кциона на право заключения договора аре</w:t>
      </w:r>
      <w:r w:rsidR="005B17AA" w:rsidRPr="005B17AA">
        <w:rPr>
          <w:rFonts w:asciiTheme="majorHAnsi" w:hAnsiTheme="majorHAnsi"/>
          <w:b/>
          <w:sz w:val="20"/>
          <w:szCs w:val="20"/>
        </w:rPr>
        <w:t>нды объекта нежилого муниципаль</w:t>
      </w:r>
      <w:r w:rsidRPr="005B17AA">
        <w:rPr>
          <w:rFonts w:asciiTheme="majorHAnsi" w:hAnsiTheme="majorHAnsi"/>
          <w:b/>
          <w:sz w:val="20"/>
          <w:szCs w:val="20"/>
        </w:rPr>
        <w:t>ного фонда</w:t>
      </w:r>
    </w:p>
    <w:p w:rsidR="00FE21A1" w:rsidRPr="005B17AA" w:rsidRDefault="009C0357" w:rsidP="005B17AA">
      <w:pPr>
        <w:pStyle w:val="1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B17AA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</w:t>
      </w:r>
      <w:r w:rsidRPr="005B17AA">
        <w:rPr>
          <w:rFonts w:ascii="Arial" w:hAnsi="Arial" w:cs="Arial"/>
          <w:sz w:val="18"/>
          <w:szCs w:val="18"/>
        </w:rPr>
        <w:t>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</w:t>
      </w:r>
      <w:r w:rsidRPr="005B17AA">
        <w:rPr>
          <w:rFonts w:ascii="Arial" w:hAnsi="Arial" w:cs="Arial"/>
          <w:sz w:val="18"/>
          <w:szCs w:val="18"/>
        </w:rPr>
        <w:t>ого или муниципального имущества, утвержденными приказом Федеральной антимонопольной службы России от 10.02.2010 № 67,</w:t>
      </w:r>
    </w:p>
    <w:p w:rsidR="00FE21A1" w:rsidRPr="005B17AA" w:rsidRDefault="009C0357" w:rsidP="005B17AA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192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B17A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FE21A1" w:rsidRPr="005B17AA" w:rsidRDefault="009C0357" w:rsidP="005B17AA">
      <w:pPr>
        <w:pStyle w:val="11"/>
        <w:numPr>
          <w:ilvl w:val="1"/>
          <w:numId w:val="1"/>
        </w:numPr>
        <w:shd w:val="clear" w:color="auto" w:fill="auto"/>
        <w:tabs>
          <w:tab w:val="left" w:pos="993"/>
          <w:tab w:val="left" w:pos="1192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B17AA">
        <w:rPr>
          <w:rFonts w:ascii="Arial" w:hAnsi="Arial" w:cs="Arial"/>
          <w:sz w:val="18"/>
          <w:szCs w:val="18"/>
        </w:rPr>
        <w:t xml:space="preserve">Произвести необходимые действия по </w:t>
      </w:r>
      <w:r w:rsidRPr="005B17AA">
        <w:rPr>
          <w:rFonts w:ascii="Arial" w:hAnsi="Arial" w:cs="Arial"/>
          <w:sz w:val="18"/>
          <w:szCs w:val="18"/>
        </w:rPr>
        <w:t xml:space="preserve">продаже права заключения договора аренды объекта нежилого муниципального фонда по адресу: г. Астрахань, ул. Б. Хмельницкого, 10 пом. 002, общей площадью 108,1 </w:t>
      </w:r>
      <w:proofErr w:type="spellStart"/>
      <w:r w:rsidRPr="005B17AA">
        <w:rPr>
          <w:rFonts w:ascii="Arial" w:hAnsi="Arial" w:cs="Arial"/>
          <w:sz w:val="18"/>
          <w:szCs w:val="18"/>
        </w:rPr>
        <w:t>кв</w:t>
      </w:r>
      <w:proofErr w:type="gramStart"/>
      <w:r w:rsidRPr="005B17AA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5B17AA">
        <w:rPr>
          <w:rFonts w:ascii="Arial" w:hAnsi="Arial" w:cs="Arial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</w:t>
      </w:r>
      <w:r w:rsidRPr="005B17AA">
        <w:rPr>
          <w:rFonts w:ascii="Arial" w:hAnsi="Arial" w:cs="Arial"/>
          <w:sz w:val="18"/>
          <w:szCs w:val="18"/>
        </w:rPr>
        <w:t>ений о цене.</w:t>
      </w:r>
    </w:p>
    <w:p w:rsidR="00FE21A1" w:rsidRPr="005B17AA" w:rsidRDefault="009C0357" w:rsidP="005B17AA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310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B17AA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FE21A1" w:rsidRPr="005B17AA" w:rsidRDefault="009C0357" w:rsidP="005B17AA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192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B17AA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</w:t>
      </w:r>
      <w:r w:rsidRPr="005B17AA">
        <w:rPr>
          <w:rFonts w:ascii="Arial" w:hAnsi="Arial" w:cs="Arial"/>
          <w:sz w:val="18"/>
          <w:szCs w:val="18"/>
        </w:rPr>
        <w:t>сийской Федерации для размещения информации о проведении торгов.</w:t>
      </w:r>
    </w:p>
    <w:p w:rsidR="00FE21A1" w:rsidRPr="005B17AA" w:rsidRDefault="009C0357" w:rsidP="005B17AA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192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B17AA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FE21A1" w:rsidRPr="005B17AA" w:rsidRDefault="009C0357" w:rsidP="005B17AA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310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B17AA">
        <w:rPr>
          <w:rFonts w:ascii="Arial" w:hAnsi="Arial" w:cs="Arial"/>
          <w:sz w:val="18"/>
          <w:szCs w:val="18"/>
        </w:rPr>
        <w:t>Подготовить и разместит</w:t>
      </w:r>
      <w:r w:rsidRPr="005B17AA">
        <w:rPr>
          <w:rFonts w:ascii="Arial" w:hAnsi="Arial" w:cs="Arial"/>
          <w:sz w:val="18"/>
          <w:szCs w:val="18"/>
        </w:rPr>
        <w:t>ь на сайтах в сети «Интернет» информационное сообщение об итогах продажи права аренды.</w:t>
      </w:r>
    </w:p>
    <w:p w:rsidR="00FE21A1" w:rsidRPr="005B17AA" w:rsidRDefault="009C0357" w:rsidP="005B17AA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310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B17AA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</w:t>
      </w:r>
      <w:r w:rsidRPr="005B17AA">
        <w:rPr>
          <w:rFonts w:ascii="Arial" w:hAnsi="Arial" w:cs="Arial"/>
          <w:sz w:val="18"/>
          <w:szCs w:val="18"/>
        </w:rPr>
        <w:t>род Астрахань».</w:t>
      </w:r>
    </w:p>
    <w:p w:rsidR="00FE21A1" w:rsidRPr="005B17AA" w:rsidRDefault="009C0357" w:rsidP="005B17AA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161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B17A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5B17AA">
        <w:rPr>
          <w:rFonts w:ascii="Arial" w:hAnsi="Arial" w:cs="Arial"/>
          <w:sz w:val="18"/>
          <w:szCs w:val="18"/>
        </w:rPr>
        <w:t xml:space="preserve"> </w:t>
      </w:r>
      <w:r w:rsidRPr="005B17A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5B17AA">
        <w:rPr>
          <w:rFonts w:ascii="Arial" w:hAnsi="Arial" w:cs="Arial"/>
          <w:sz w:val="18"/>
          <w:szCs w:val="18"/>
        </w:rPr>
        <w:t>разместить</w:t>
      </w:r>
      <w:proofErr w:type="gramEnd"/>
      <w:r w:rsidRPr="005B17A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5B17AA" w:rsidRPr="005B17AA">
        <w:rPr>
          <w:rFonts w:ascii="Arial" w:hAnsi="Arial" w:cs="Arial"/>
          <w:sz w:val="18"/>
          <w:szCs w:val="18"/>
        </w:rPr>
        <w:t xml:space="preserve"> </w:t>
      </w:r>
      <w:r w:rsidRPr="005B17AA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муниципального </w:t>
      </w:r>
      <w:r w:rsidRPr="005B17AA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E21A1" w:rsidRPr="005B17AA" w:rsidRDefault="009C0357" w:rsidP="005B17AA">
      <w:pPr>
        <w:pStyle w:val="11"/>
        <w:numPr>
          <w:ilvl w:val="0"/>
          <w:numId w:val="1"/>
        </w:numPr>
        <w:shd w:val="clear" w:color="auto" w:fill="auto"/>
        <w:tabs>
          <w:tab w:val="left" w:pos="806"/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B17AA">
        <w:rPr>
          <w:rFonts w:ascii="Arial" w:hAnsi="Arial" w:cs="Arial"/>
          <w:sz w:val="18"/>
          <w:szCs w:val="18"/>
        </w:rPr>
        <w:t>Контроль за</w:t>
      </w:r>
      <w:proofErr w:type="gramEnd"/>
      <w:r w:rsidRPr="005B17A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</w:t>
      </w:r>
      <w:r w:rsidRPr="005B17AA">
        <w:rPr>
          <w:rFonts w:ascii="Arial" w:hAnsi="Arial" w:cs="Arial"/>
          <w:sz w:val="18"/>
          <w:szCs w:val="18"/>
        </w:rPr>
        <w:t>.</w:t>
      </w:r>
    </w:p>
    <w:p w:rsidR="005B17AA" w:rsidRPr="005B17AA" w:rsidRDefault="009C0357" w:rsidP="005B17AA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B17AA">
        <w:rPr>
          <w:rFonts w:ascii="Arial" w:hAnsi="Arial" w:cs="Arial"/>
          <w:b/>
          <w:sz w:val="18"/>
          <w:szCs w:val="18"/>
        </w:rPr>
        <w:t>Глава администрации</w:t>
      </w:r>
      <w:r w:rsidR="005B17AA" w:rsidRPr="005B17AA">
        <w:rPr>
          <w:rFonts w:ascii="Arial" w:hAnsi="Arial" w:cs="Arial"/>
          <w:b/>
          <w:sz w:val="18"/>
          <w:szCs w:val="18"/>
        </w:rPr>
        <w:t xml:space="preserve"> </w:t>
      </w:r>
      <w:r w:rsidR="005B17AA" w:rsidRPr="005B17AA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FE21A1" w:rsidRPr="005B17AA" w:rsidRDefault="00FE21A1" w:rsidP="005B17AA">
      <w:pPr>
        <w:pStyle w:val="1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5B17AA" w:rsidRPr="005B17AA" w:rsidRDefault="005B17AA" w:rsidP="005B17AA">
      <w:pPr>
        <w:pStyle w:val="1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</w:p>
    <w:sectPr w:rsidR="005B17AA" w:rsidRPr="005B17AA" w:rsidSect="005B17AA">
      <w:type w:val="continuous"/>
      <w:pgSz w:w="11907" w:h="16840" w:code="9"/>
      <w:pgMar w:top="851" w:right="708" w:bottom="4009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357" w:rsidRDefault="009C0357">
      <w:r>
        <w:separator/>
      </w:r>
    </w:p>
  </w:endnote>
  <w:endnote w:type="continuationSeparator" w:id="0">
    <w:p w:rsidR="009C0357" w:rsidRDefault="009C0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357" w:rsidRDefault="009C0357"/>
  </w:footnote>
  <w:footnote w:type="continuationSeparator" w:id="0">
    <w:p w:rsidR="009C0357" w:rsidRDefault="009C03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DA6454"/>
    <w:multiLevelType w:val="multilevel"/>
    <w:tmpl w:val="6EB0F7F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1A1"/>
    <w:rsid w:val="005B17AA"/>
    <w:rsid w:val="009C0357"/>
    <w:rsid w:val="00FE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21"/>
      <w:sz w:val="36"/>
      <w:szCs w:val="36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7pt66">
    <w:name w:val="Основной текст + 17 pt;Полужирный;Курсив;Масштаб 66%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66"/>
      <w:position w:val="0"/>
      <w:sz w:val="34"/>
      <w:szCs w:val="34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MS Gothic" w:eastAsia="MS Gothic" w:hAnsi="MS Gothic" w:cs="MS Gothic"/>
      <w:spacing w:val="21"/>
      <w:sz w:val="36"/>
      <w:szCs w:val="3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0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2" w:lineRule="exact"/>
      <w:jc w:val="center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120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styleId="a5">
    <w:name w:val="No Spacing"/>
    <w:uiPriority w:val="1"/>
    <w:qFormat/>
    <w:rsid w:val="005B17A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21"/>
      <w:sz w:val="36"/>
      <w:szCs w:val="36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7pt66">
    <w:name w:val="Основной текст + 17 pt;Полужирный;Курсив;Масштаб 66%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66"/>
      <w:position w:val="0"/>
      <w:sz w:val="34"/>
      <w:szCs w:val="34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MS Gothic" w:eastAsia="MS Gothic" w:hAnsi="MS Gothic" w:cs="MS Gothic"/>
      <w:spacing w:val="21"/>
      <w:sz w:val="36"/>
      <w:szCs w:val="3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0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2" w:lineRule="exact"/>
      <w:jc w:val="center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120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styleId="a5">
    <w:name w:val="No Spacing"/>
    <w:uiPriority w:val="1"/>
    <w:qFormat/>
    <w:rsid w:val="005B17A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2018-09-18T11:40:00Z</dcterms:created>
  <dcterms:modified xsi:type="dcterms:W3CDTF">2018-09-18T11:44:00Z</dcterms:modified>
</cp:coreProperties>
</file>