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E98" w:rsidRDefault="00281E98" w:rsidP="00281E98">
      <w:pPr>
        <w:pStyle w:val="3"/>
      </w:pPr>
      <w:r>
        <w:t>Администрация муниципального образования «Город Астрахань»</w:t>
      </w:r>
    </w:p>
    <w:p w:rsidR="00281E98" w:rsidRDefault="00281E98" w:rsidP="00281E98">
      <w:pPr>
        <w:pStyle w:val="3"/>
      </w:pPr>
      <w:r>
        <w:t>РАСПОРЯЖЕНИЕ</w:t>
      </w:r>
      <w:bookmarkStart w:id="0" w:name="_GoBack"/>
      <w:bookmarkEnd w:id="0"/>
    </w:p>
    <w:p w:rsidR="00281E98" w:rsidRDefault="00281E98" w:rsidP="00281E98">
      <w:pPr>
        <w:pStyle w:val="3"/>
      </w:pPr>
      <w:r>
        <w:t>19 января 2018 года № 195-р</w:t>
      </w:r>
    </w:p>
    <w:p w:rsidR="00281E98" w:rsidRDefault="00281E98" w:rsidP="00281E98">
      <w:pPr>
        <w:pStyle w:val="3"/>
      </w:pPr>
      <w:r>
        <w:t xml:space="preserve">«О предоставлении разрешения на условно разрешенный вид </w:t>
      </w:r>
    </w:p>
    <w:p w:rsidR="00281E98" w:rsidRDefault="00281E98" w:rsidP="00281E98">
      <w:pPr>
        <w:pStyle w:val="3"/>
      </w:pPr>
      <w:r>
        <w:t xml:space="preserve">использования земельного участка по ул. Рождественского </w:t>
      </w:r>
    </w:p>
    <w:p w:rsidR="00281E98" w:rsidRDefault="00281E98" w:rsidP="00281E98">
      <w:pPr>
        <w:pStyle w:val="3"/>
      </w:pPr>
      <w:r>
        <w:t>в Советском районе г. Астрахани - склад, магазин»</w:t>
      </w:r>
    </w:p>
    <w:p w:rsidR="00281E98" w:rsidRDefault="00281E98" w:rsidP="00281E98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Кононенко И.Н. от 04.10.2017 № 05-04-01-5301,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194-р-мо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использования земельного участка по ул. Рождественского в Советском районе г. Астрахани - склад, магазин», заключ</w:t>
      </w:r>
      <w:r>
        <w:rPr>
          <w:spacing w:val="0"/>
        </w:rPr>
        <w:t>ением о результатах публичных слушаний по вопросу предоставления разрешения на условно разрешенный вид использования земельного участка площадью 628 кв. м (</w:t>
      </w:r>
      <w:r>
        <w:rPr>
          <w:spacing w:val="2"/>
        </w:rPr>
        <w:t>кадастровый номер 30:12:030370:962) по ул. Рождественского в Советском районе г. Астрахани - склад, магазин, опубликованным в бюллетене «Астраханский вестник» от 28.12.2017 № 51, протоколом заседания комиссии</w:t>
      </w:r>
      <w:proofErr w:type="gramEnd"/>
      <w:r>
        <w:rPr>
          <w:spacing w:val="2"/>
        </w:rPr>
        <w:t xml:space="preserve"> по землепользованию и застройке муниципального образования «Город Астрахань» от 22.12.2017:</w:t>
      </w:r>
    </w:p>
    <w:p w:rsidR="00281E98" w:rsidRDefault="00281E98" w:rsidP="00281E98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628 кв. м (кадастровый номер 30:12:030370:962) по ул. Рождественского в Советском районе г. Астрахани - склад, магазин.</w:t>
      </w:r>
    </w:p>
    <w:p w:rsidR="00281E98" w:rsidRDefault="00281E98" w:rsidP="00281E9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81E98" w:rsidRDefault="00281E98" w:rsidP="00281E9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281E98" w:rsidRDefault="00281E98" w:rsidP="00281E9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1E98" w:rsidRDefault="00281E98" w:rsidP="00281E9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81E98" w:rsidRDefault="00281E98" w:rsidP="00281E98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DF0"/>
    <w:rsid w:val="00281E98"/>
    <w:rsid w:val="00405DF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E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E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1E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1E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2018-01-25T05:15:00Z</dcterms:created>
  <dcterms:modified xsi:type="dcterms:W3CDTF">2018-01-25T05:15:00Z</dcterms:modified>
</cp:coreProperties>
</file>