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05C" w:rsidRPr="00981B84" w:rsidRDefault="00EC705C" w:rsidP="00EC705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Управление по строительству, архитектуре и градостроительству администрации</w:t>
      </w:r>
    </w:p>
    <w:p w:rsidR="00EC705C" w:rsidRPr="00981B84" w:rsidRDefault="00EC705C" w:rsidP="00EC705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муниципального образования</w:t>
      </w:r>
      <w:r>
        <w:rPr>
          <w:spacing w:val="0"/>
        </w:rPr>
        <w:t xml:space="preserve"> </w:t>
      </w:r>
      <w:r w:rsidRPr="00981B84">
        <w:rPr>
          <w:spacing w:val="0"/>
        </w:rPr>
        <w:t>«Город Астрахань»</w:t>
      </w:r>
    </w:p>
    <w:p w:rsidR="00EC705C" w:rsidRPr="00981B84" w:rsidRDefault="00EC705C" w:rsidP="00EC705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EC705C" w:rsidRPr="00981B84" w:rsidRDefault="00EC705C" w:rsidP="00EC705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20 мая 2019 г. № 04-01-1285</w:t>
      </w:r>
    </w:p>
    <w:p w:rsidR="00EC705C" w:rsidRPr="00981B84" w:rsidRDefault="00EC705C" w:rsidP="00EC705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разработке проекта планировки территории и проекта межевания территории в границах улиц Московской, Юрия </w:t>
      </w:r>
      <w:proofErr w:type="spellStart"/>
      <w:r w:rsidRPr="00981B84">
        <w:rPr>
          <w:spacing w:val="0"/>
        </w:rPr>
        <w:t>Селенского</w:t>
      </w:r>
      <w:proofErr w:type="spellEnd"/>
      <w:r w:rsidRPr="00981B84">
        <w:rPr>
          <w:spacing w:val="0"/>
        </w:rPr>
        <w:t xml:space="preserve">, Марии Максаковой, Полякова </w:t>
      </w:r>
    </w:p>
    <w:p w:rsidR="00EC705C" w:rsidRPr="00981B84" w:rsidRDefault="00EC705C" w:rsidP="00EC705C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в Ленинском районе г. Астрахани»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proofErr w:type="gramStart"/>
      <w:r w:rsidRPr="00EC705C">
        <w:rPr>
          <w:spacing w:val="0"/>
        </w:rPr>
        <w:t>В связи с обращением ООО «ПКФ «</w:t>
      </w:r>
      <w:proofErr w:type="spellStart"/>
      <w:r w:rsidRPr="00EC705C">
        <w:rPr>
          <w:spacing w:val="0"/>
        </w:rPr>
        <w:t>Астрсырпром</w:t>
      </w:r>
      <w:proofErr w:type="spellEnd"/>
      <w:r w:rsidRPr="00EC705C">
        <w:rPr>
          <w:spacing w:val="0"/>
        </w:rPr>
        <w:t>» от 08.05.2019 № 03-04-01-3501,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</w:t>
      </w:r>
      <w:proofErr w:type="gramEnd"/>
      <w:r w:rsidRPr="00EC705C">
        <w:rPr>
          <w:spacing w:val="0"/>
        </w:rPr>
        <w:t xml:space="preserve"> </w:t>
      </w:r>
      <w:proofErr w:type="gramStart"/>
      <w:r w:rsidRPr="00EC705C">
        <w:rPr>
          <w:spacing w:val="0"/>
        </w:rPr>
        <w:t xml:space="preserve">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территории в границах улиц Московской, Юрия </w:t>
      </w:r>
      <w:proofErr w:type="spellStart"/>
      <w:r w:rsidRPr="00EC705C">
        <w:rPr>
          <w:spacing w:val="0"/>
        </w:rPr>
        <w:t>Селенского</w:t>
      </w:r>
      <w:proofErr w:type="spellEnd"/>
      <w:r w:rsidRPr="00EC705C">
        <w:rPr>
          <w:spacing w:val="0"/>
        </w:rPr>
        <w:t xml:space="preserve">, Марии Максаковой, Полякова в Ленинском районе г. Астрахани, утвержденный распоряжением администрации муниципального образования «Город Астрахань» от 21.01.2019 № 140-р, в проект межевания территории в границах улиц Московской, Юрия </w:t>
      </w:r>
      <w:proofErr w:type="spellStart"/>
      <w:r w:rsidRPr="00EC705C">
        <w:rPr>
          <w:spacing w:val="0"/>
        </w:rPr>
        <w:t>Селенского</w:t>
      </w:r>
      <w:proofErr w:type="spellEnd"/>
      <w:r w:rsidRPr="00EC705C">
        <w:rPr>
          <w:spacing w:val="0"/>
        </w:rPr>
        <w:t>, Марии</w:t>
      </w:r>
      <w:proofErr w:type="gramEnd"/>
      <w:r w:rsidRPr="00EC705C">
        <w:rPr>
          <w:spacing w:val="0"/>
        </w:rPr>
        <w:t xml:space="preserve"> Максаковой, Полякова в Ленинском районе г. Астрахани, утвержденный распоряжением администрации муниципального образования «Город Астрахань» от 21.01.2019 № 139-р: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1. Разрешить ООО «ПКФ «</w:t>
      </w:r>
      <w:proofErr w:type="spellStart"/>
      <w:r w:rsidRPr="00EC705C">
        <w:rPr>
          <w:spacing w:val="0"/>
        </w:rPr>
        <w:t>Астрсырпром</w:t>
      </w:r>
      <w:proofErr w:type="spellEnd"/>
      <w:r w:rsidRPr="00EC705C">
        <w:rPr>
          <w:spacing w:val="0"/>
        </w:rPr>
        <w:t xml:space="preserve">» разработку проекта планировки территории и проекта межевания территории в границах улиц Московской, Юрия </w:t>
      </w:r>
      <w:proofErr w:type="spellStart"/>
      <w:r w:rsidRPr="00EC705C">
        <w:rPr>
          <w:spacing w:val="0"/>
        </w:rPr>
        <w:t>Селенского</w:t>
      </w:r>
      <w:proofErr w:type="spellEnd"/>
      <w:r w:rsidRPr="00EC705C">
        <w:rPr>
          <w:spacing w:val="0"/>
        </w:rPr>
        <w:t>, Марии Максаковой, Полякова в Ленинском районе г.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 xml:space="preserve">2. Утвердить задание на разработку проекта планировки территории и проекта межевания территории в границах улиц Московской, Юрия </w:t>
      </w:r>
      <w:proofErr w:type="spellStart"/>
      <w:r w:rsidRPr="00EC705C">
        <w:rPr>
          <w:spacing w:val="0"/>
        </w:rPr>
        <w:t>Селенского</w:t>
      </w:r>
      <w:proofErr w:type="spellEnd"/>
      <w:r w:rsidRPr="00EC705C">
        <w:rPr>
          <w:spacing w:val="0"/>
        </w:rPr>
        <w:t>, Марии Максаковой, Полякова в Ленинском районе г. Астрахани.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3. ООО «ПКФ «</w:t>
      </w:r>
      <w:proofErr w:type="spellStart"/>
      <w:r w:rsidRPr="00EC705C">
        <w:rPr>
          <w:spacing w:val="0"/>
        </w:rPr>
        <w:t>Астрсырпром</w:t>
      </w:r>
      <w:proofErr w:type="spellEnd"/>
      <w:r w:rsidRPr="00EC705C">
        <w:rPr>
          <w:spacing w:val="0"/>
        </w:rPr>
        <w:t>»: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3.1. Обеспечить за счет собственных средств разработку проектов, указанных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3.2.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4.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4.1.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>4.2.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 xml:space="preserve">5. Срок решения о разработке проекта планировки территории и проекта межевания территории в границах улиц Московской, Юрия </w:t>
      </w:r>
      <w:proofErr w:type="spellStart"/>
      <w:r w:rsidRPr="00EC705C">
        <w:rPr>
          <w:spacing w:val="0"/>
        </w:rPr>
        <w:t>Селенского</w:t>
      </w:r>
      <w:proofErr w:type="spellEnd"/>
      <w:r w:rsidRPr="00EC705C">
        <w:rPr>
          <w:spacing w:val="0"/>
        </w:rPr>
        <w:t>, Марии Максаковой, Полякова в Ленинском районе г. Астрахани составляет 1 (один) год.</w:t>
      </w:r>
    </w:p>
    <w:p w:rsidR="00EC705C" w:rsidRPr="00EC705C" w:rsidRDefault="00EC705C" w:rsidP="00EC705C">
      <w:pPr>
        <w:pStyle w:val="a5"/>
        <w:spacing w:line="240" w:lineRule="auto"/>
        <w:ind w:firstLine="709"/>
        <w:rPr>
          <w:spacing w:val="0"/>
        </w:rPr>
      </w:pPr>
      <w:r w:rsidRPr="00EC705C">
        <w:rPr>
          <w:spacing w:val="0"/>
        </w:rPr>
        <w:t xml:space="preserve">6. </w:t>
      </w:r>
      <w:proofErr w:type="gramStart"/>
      <w:r w:rsidRPr="00EC705C">
        <w:rPr>
          <w:spacing w:val="0"/>
        </w:rPr>
        <w:t>Контроль за</w:t>
      </w:r>
      <w:proofErr w:type="gramEnd"/>
      <w:r w:rsidRPr="00EC705C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D5DAC" w:rsidRDefault="00EC705C" w:rsidP="00EC705C">
      <w:pPr>
        <w:pStyle w:val="a5"/>
        <w:spacing w:line="240" w:lineRule="auto"/>
        <w:jc w:val="right"/>
      </w:pPr>
      <w:r w:rsidRPr="00EC705C">
        <w:rPr>
          <w:b/>
          <w:bCs/>
          <w:spacing w:val="0"/>
        </w:rPr>
        <w:t xml:space="preserve">И.о. начальника управления </w:t>
      </w:r>
      <w:bookmarkStart w:id="0" w:name="_GoBack"/>
      <w:bookmarkEnd w:id="0"/>
      <w:r w:rsidRPr="00EC705C">
        <w:rPr>
          <w:b/>
          <w:bCs/>
          <w:spacing w:val="0"/>
        </w:rPr>
        <w:t xml:space="preserve">Н.П. </w:t>
      </w:r>
      <w:r w:rsidRPr="00EC705C">
        <w:rPr>
          <w:b/>
          <w:bCs/>
          <w:caps/>
          <w:spacing w:val="0"/>
        </w:rPr>
        <w:t>Абольянина</w:t>
      </w:r>
      <w:r w:rsidR="009D5DAC">
        <w:br w:type="page"/>
      </w:r>
    </w:p>
    <w:p w:rsidR="00984FF0" w:rsidRDefault="009D5DAC">
      <w:r>
        <w:rPr>
          <w:noProof/>
          <w:lang w:eastAsia="ru-RU"/>
        </w:rPr>
        <w:lastRenderedPageBreak/>
        <w:drawing>
          <wp:inline distT="0" distB="0" distL="0" distR="0">
            <wp:extent cx="5880100" cy="834644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834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07355" cy="8144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814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92445" cy="8155305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815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7195" cy="812355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812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7195" cy="7942580"/>
            <wp:effectExtent l="0" t="0" r="825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794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0515" cy="2296795"/>
            <wp:effectExtent l="0" t="0" r="63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EC70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3E1"/>
    <w:rsid w:val="002133E1"/>
    <w:rsid w:val="00984FF0"/>
    <w:rsid w:val="009D5DAC"/>
    <w:rsid w:val="00EC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5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5DAC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EC70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EC70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5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5DAC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EC70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EC70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2019-05-21T04:39:00Z</dcterms:created>
  <dcterms:modified xsi:type="dcterms:W3CDTF">2019-05-22T13:12:00Z</dcterms:modified>
</cp:coreProperties>
</file>