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72" w:rsidRDefault="00BA0872" w:rsidP="00BA0872">
      <w:pPr>
        <w:pStyle w:val="3"/>
      </w:pPr>
      <w:r>
        <w:t>Администрация муниципального образования «Город Астрахань»</w:t>
      </w:r>
    </w:p>
    <w:p w:rsidR="00BA0872" w:rsidRDefault="00BA0872" w:rsidP="00BA0872">
      <w:pPr>
        <w:pStyle w:val="3"/>
      </w:pPr>
      <w:r>
        <w:t>РАСПОРЯЖЕНИЕ</w:t>
      </w:r>
    </w:p>
    <w:p w:rsidR="00BA0872" w:rsidRDefault="00BA0872" w:rsidP="00BA0872">
      <w:pPr>
        <w:pStyle w:val="3"/>
      </w:pPr>
      <w:r>
        <w:t>20 декабря 2017 года № 2447-р</w:t>
      </w:r>
    </w:p>
    <w:p w:rsidR="00BA0872" w:rsidRDefault="00BA0872" w:rsidP="00BA0872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по ул. </w:t>
      </w:r>
      <w:proofErr w:type="gramStart"/>
      <w:r>
        <w:t>Московской</w:t>
      </w:r>
      <w:proofErr w:type="gramEnd"/>
      <w:r>
        <w:t>, 89а</w:t>
      </w:r>
    </w:p>
    <w:p w:rsidR="00BA0872" w:rsidRDefault="00BA0872" w:rsidP="00BA0872">
      <w:pPr>
        <w:pStyle w:val="3"/>
      </w:pPr>
      <w:r>
        <w:t xml:space="preserve"> в Ленинском районе г. Астрахани - обслуживание автотранспорта</w:t>
      </w:r>
    </w:p>
    <w:p w:rsidR="00BA0872" w:rsidRDefault="00BA0872" w:rsidP="00BA0872">
      <w:pPr>
        <w:pStyle w:val="3"/>
      </w:pPr>
      <w:r>
        <w:t xml:space="preserve"> (размещение гаража, блок 1, бокс 3)»</w:t>
      </w:r>
    </w:p>
    <w:p w:rsidR="00BA0872" w:rsidRDefault="00BA0872" w:rsidP="00BA0872">
      <w:pPr>
        <w:pStyle w:val="a3"/>
      </w:pPr>
      <w:proofErr w:type="gramStart"/>
      <w:r>
        <w:t>В связи с обращением Асановой Ж.З. от 20.10.2017 № 05-04-01-5644,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</w:t>
      </w:r>
      <w:proofErr w:type="gramStart"/>
      <w:r>
        <w:t>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24.11.2017,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</w:t>
      </w:r>
      <w:proofErr w:type="gramEnd"/>
      <w:r>
        <w:t xml:space="preserve"> </w:t>
      </w:r>
      <w:proofErr w:type="gramStart"/>
      <w:r>
        <w:t>применения</w:t>
      </w:r>
      <w:proofErr w:type="gramEnd"/>
      <w:r>
        <w:t xml:space="preserve">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A0872" w:rsidRDefault="00BA0872" w:rsidP="00BA0872">
      <w:pPr>
        <w:pStyle w:val="a3"/>
      </w:pPr>
      <w:r>
        <w:t>1. Отказать в предоставлении разрешения на условно разрешенный вид использования земельного участка (кадастровый номер 30:12:020346:266) по ул. Московской, 89а в Ленинском районе г. Астрахани - обслуживание автотранспорта (размещение гаража блок 1, бокс 3).</w:t>
      </w:r>
    </w:p>
    <w:p w:rsidR="00BA0872" w:rsidRDefault="00BA0872" w:rsidP="00BA087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A0872" w:rsidRDefault="00BA0872" w:rsidP="00BA0872">
      <w:pPr>
        <w:pStyle w:val="a3"/>
      </w:pPr>
      <w:r>
        <w:t xml:space="preserve"> 3. Управлению информационной политики администрации муниципального образования «Город Астрахань»:</w:t>
      </w:r>
    </w:p>
    <w:p w:rsidR="00BA0872" w:rsidRDefault="00BA0872" w:rsidP="00BA0872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0872" w:rsidRDefault="00BA0872" w:rsidP="00BA0872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0872" w:rsidRDefault="00BA0872" w:rsidP="00BA087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A0872" w:rsidRDefault="00BA0872" w:rsidP="00BA0872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F61"/>
    <w:rsid w:val="00977F61"/>
    <w:rsid w:val="00984FF0"/>
    <w:rsid w:val="00BA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0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0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0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0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2017-12-28T07:40:00Z</dcterms:created>
  <dcterms:modified xsi:type="dcterms:W3CDTF">2017-12-28T07:40:00Z</dcterms:modified>
</cp:coreProperties>
</file>