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B4E" w:rsidRDefault="00920B4E" w:rsidP="00920B4E">
      <w:pPr>
        <w:pStyle w:val="3"/>
        <w:suppressAutoHyphens/>
      </w:pPr>
      <w:r>
        <w:t>Администрация муниципального образования «Город Астрахань»</w:t>
      </w:r>
      <w:r>
        <w:br/>
        <w:t>РАСПОРЯЖЕНИЕ</w:t>
      </w:r>
      <w:bookmarkStart w:id="0" w:name="_GoBack"/>
      <w:bookmarkEnd w:id="0"/>
    </w:p>
    <w:p w:rsidR="00920B4E" w:rsidRDefault="00920B4E" w:rsidP="00920B4E">
      <w:pPr>
        <w:pStyle w:val="3"/>
        <w:suppressAutoHyphens/>
      </w:pPr>
      <w:r>
        <w:t>20 июля 2018 года № 3198-р</w:t>
      </w:r>
    </w:p>
    <w:p w:rsidR="00920B4E" w:rsidRDefault="00920B4E" w:rsidP="00920B4E">
      <w:pPr>
        <w:pStyle w:val="3"/>
        <w:suppressAutoHyphens/>
        <w:rPr>
          <w:rFonts w:ascii="Arial" w:hAnsi="Arial" w:cs="Arial"/>
          <w:b w:val="0"/>
          <w:bCs w:val="0"/>
          <w:sz w:val="18"/>
          <w:szCs w:val="18"/>
        </w:rPr>
      </w:pPr>
      <w:r>
        <w:t>«О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«Консервщик-2», участок 31 в Кировском районе г. Астрахани»</w:t>
      </w:r>
    </w:p>
    <w:p w:rsidR="00920B4E" w:rsidRDefault="00920B4E" w:rsidP="00920B4E">
      <w:pPr>
        <w:pStyle w:val="a3"/>
      </w:pPr>
      <w:proofErr w:type="gramStart"/>
      <w:r>
        <w:t xml:space="preserve">В связи с обращением </w:t>
      </w:r>
      <w:proofErr w:type="spellStart"/>
      <w:r>
        <w:t>Коргенча</w:t>
      </w:r>
      <w:proofErr w:type="spellEnd"/>
      <w:r>
        <w:t xml:space="preserve"> Г.Ф. от 10.04.2018 № 05-04-01-1930,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31.05.2018 № 123-р-мо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>параметров разрешенного строительства, реконструкции объекта капитального строительства в с/т «Консервщик-2», участок 31 в Кировском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«Консервщик-2» в Кировском районе г.  Астрахани в отношении расстояния от основного строения на земельном участке № 31 (кадастровый номер 30</w:t>
      </w:r>
      <w:proofErr w:type="gramEnd"/>
      <w:r>
        <w:t>:</w:t>
      </w:r>
      <w:proofErr w:type="gramStart"/>
      <w:r>
        <w:t xml:space="preserve">12:012013:64) до границ земельного участка по ул.  2-я </w:t>
      </w:r>
      <w:proofErr w:type="spellStart"/>
      <w:r>
        <w:t>Тихореченская</w:t>
      </w:r>
      <w:proofErr w:type="spellEnd"/>
      <w:r>
        <w:t>, 31 - 1,5 м, опубликованным в бюллетене «Астраханский вестник» от 28.06.2018 № 25, протоколом заседания комиссии по землепользованию и застройке муниципального образования «Город Астрахань» от 28.06.2018:</w:t>
      </w:r>
      <w:proofErr w:type="gramEnd"/>
    </w:p>
    <w:p w:rsidR="00920B4E" w:rsidRDefault="00920B4E" w:rsidP="00920B4E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 «Консервщик-2» в Кировском районе г. Астрахани в отношении расстояния от основного строения на земельном участке № 31 (кадастровый номер 30:12:012013:64) до границ земельного участка по ул. 2-я </w:t>
      </w:r>
      <w:proofErr w:type="spellStart"/>
      <w:r>
        <w:t>Тихореченская</w:t>
      </w:r>
      <w:proofErr w:type="spellEnd"/>
      <w:r>
        <w:t>, 31 - 1,5 м.</w:t>
      </w:r>
      <w:proofErr w:type="gramEnd"/>
    </w:p>
    <w:p w:rsidR="00920B4E" w:rsidRDefault="00920B4E" w:rsidP="00920B4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20B4E" w:rsidRDefault="00920B4E" w:rsidP="00920B4E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20B4E" w:rsidRDefault="00920B4E" w:rsidP="00920B4E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20B4E" w:rsidRDefault="00920B4E" w:rsidP="00920B4E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20B4E" w:rsidRDefault="00920B4E" w:rsidP="00920B4E">
      <w:pPr>
        <w:pStyle w:val="a4"/>
      </w:pPr>
      <w:r>
        <w:t>Глава администрации</w:t>
      </w:r>
      <w:r>
        <w:t xml:space="preserve"> </w:t>
      </w:r>
      <w:r>
        <w:t>О. 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212"/>
    <w:rsid w:val="00920B4E"/>
    <w:rsid w:val="00984FF0"/>
    <w:rsid w:val="00DE3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0B4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920B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920B4E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0B4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920B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920B4E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396</Words>
  <Characters>2262</Characters>
  <Application>Microsoft Office Word</Application>
  <DocSecurity>0</DocSecurity>
  <Lines>18</Lines>
  <Paragraphs>5</Paragraphs>
  <ScaleCrop>false</ScaleCrop>
  <Company/>
  <LinksUpToDate>false</LinksUpToDate>
  <CharactersWithSpaces>2653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2018-07-26T06:01:00Z</dcterms:created>
  <dcterms:modified xsi:type="dcterms:W3CDTF">2018-07-26T06:01:00Z</dcterms:modified>
</cp:coreProperties>
</file>