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0DC" w:rsidRDefault="003050DC">
      <w:pPr>
        <w:rPr>
          <w:sz w:val="2"/>
          <w:szCs w:val="2"/>
        </w:rPr>
      </w:pPr>
    </w:p>
    <w:p w:rsidR="003050DC" w:rsidRDefault="00D37A66" w:rsidP="00EC4C04">
      <w:pPr>
        <w:pStyle w:val="3"/>
      </w:pPr>
      <w:r w:rsidRPr="00EC4C04">
        <w:t>А</w:t>
      </w:r>
      <w:r w:rsidR="00EC4C04" w:rsidRPr="00EC4C04">
        <w:t>дминистрация муниципального образования</w:t>
      </w:r>
      <w:r w:rsidR="00EC4C04">
        <w:t xml:space="preserve"> </w:t>
      </w:r>
      <w:r w:rsidRPr="00EC4C04">
        <w:t>«Г</w:t>
      </w:r>
      <w:r w:rsidR="00EC4C04" w:rsidRPr="00EC4C04">
        <w:t xml:space="preserve">ород </w:t>
      </w:r>
      <w:r w:rsidRPr="00EC4C04">
        <w:t>А</w:t>
      </w:r>
      <w:r w:rsidR="00EC4C04" w:rsidRPr="00EC4C04">
        <w:t>страхань</w:t>
      </w:r>
      <w:r w:rsidRPr="00EC4C04">
        <w:t>»</w:t>
      </w:r>
    </w:p>
    <w:p w:rsidR="003050DC" w:rsidRDefault="00D37A66" w:rsidP="00EC4C04">
      <w:pPr>
        <w:pStyle w:val="3"/>
      </w:pPr>
      <w:r w:rsidRPr="00EC4C04">
        <w:t>РАСПОРЯЖЕНИЕ</w:t>
      </w:r>
    </w:p>
    <w:p w:rsidR="003050DC" w:rsidRDefault="00D37A66" w:rsidP="00EC4C04">
      <w:pPr>
        <w:pStyle w:val="3"/>
      </w:pPr>
      <w:bookmarkStart w:id="0" w:name="bookmark0"/>
      <w:r w:rsidRPr="00EC4C04">
        <w:t>21 апреля 2017 года</w:t>
      </w:r>
      <w:r w:rsidR="00EC4C04">
        <w:t xml:space="preserve"> </w:t>
      </w:r>
      <w:r w:rsidRPr="00EC4C04">
        <w:t xml:space="preserve">№ </w:t>
      </w:r>
      <w:r w:rsidRPr="00EC4C04">
        <w:t>365-р</w:t>
      </w:r>
      <w:bookmarkEnd w:id="0"/>
    </w:p>
    <w:p w:rsidR="003050DC" w:rsidRDefault="00EC4C04" w:rsidP="00EC4C04">
      <w:pPr>
        <w:pStyle w:val="3"/>
      </w:pPr>
      <w:r>
        <w:t>«</w:t>
      </w:r>
      <w:r w:rsidR="00D37A66" w:rsidRPr="00EC4C04">
        <w:t xml:space="preserve">О внесении изменения в распоряжение администрации </w:t>
      </w:r>
      <w:r w:rsidR="00D37A66" w:rsidRPr="00EC4C04">
        <w:t>муниципального образования «Город Астрахань» от 20.03.2017 №252-р</w:t>
      </w:r>
      <w:r>
        <w:t>»</w:t>
      </w:r>
    </w:p>
    <w:p w:rsidR="00EC4C04" w:rsidRDefault="00EC4C04" w:rsidP="00EC4C04">
      <w:pPr>
        <w:pStyle w:val="3"/>
      </w:pPr>
    </w:p>
    <w:p w:rsidR="003050DC" w:rsidRPr="00EC4C04" w:rsidRDefault="00D37A66" w:rsidP="00EC4C04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C4C04">
        <w:rPr>
          <w:rFonts w:ascii="Arial" w:hAnsi="Arial" w:cs="Arial"/>
          <w:sz w:val="18"/>
          <w:szCs w:val="18"/>
        </w:rPr>
        <w:t xml:space="preserve">В связи с необходимостью проведения массовой весенней уборки города, улучшения санитарного состояния и уровня благоустройства объектов и территорий, в соответствии с Федеральным законом «Об </w:t>
      </w:r>
      <w:r w:rsidRPr="00EC4C04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РФ», а также в связи с обращением министерства природных ресурсов и экологии Российской Федерации от 13.04.2017 №07-29/10590 о переносе даты проведения единого Всероссийского экологического субботника,</w:t>
      </w:r>
    </w:p>
    <w:p w:rsidR="003050DC" w:rsidRPr="00EC4C04" w:rsidRDefault="00D37A66" w:rsidP="00EC4C04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4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C4C0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20.03.2017 № 252-р «Об организации и проведении двухмесячника весенней уборки города в 2017 году» следующее изменение:</w:t>
      </w:r>
    </w:p>
    <w:p w:rsidR="003050DC" w:rsidRPr="00EC4C04" w:rsidRDefault="00D37A66" w:rsidP="00EC4C04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C4C04">
        <w:rPr>
          <w:rFonts w:ascii="Arial" w:hAnsi="Arial" w:cs="Arial"/>
          <w:sz w:val="18"/>
          <w:szCs w:val="18"/>
        </w:rPr>
        <w:t>- пункт 3 изложить в следующей редакции: «3 .Провести</w:t>
      </w:r>
      <w:r w:rsidRPr="00EC4C04">
        <w:rPr>
          <w:rFonts w:ascii="Arial" w:hAnsi="Arial" w:cs="Arial"/>
          <w:sz w:val="18"/>
          <w:szCs w:val="18"/>
        </w:rPr>
        <w:t xml:space="preserve"> в период двухмесячника санитарной уборки общегородской субботник 29 апреля 2017 года.».</w:t>
      </w:r>
    </w:p>
    <w:p w:rsidR="003050DC" w:rsidRPr="00EC4C04" w:rsidRDefault="00D37A66" w:rsidP="00EC4C04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4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C4C0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</w:t>
      </w:r>
      <w:r w:rsidRPr="00EC4C04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3050DC" w:rsidRPr="00EC4C04" w:rsidRDefault="00D37A66" w:rsidP="00EC4C04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4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C4C0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</w:t>
      </w:r>
      <w:r w:rsidRPr="00EC4C04">
        <w:rPr>
          <w:rFonts w:ascii="Arial" w:hAnsi="Arial" w:cs="Arial"/>
          <w:sz w:val="18"/>
          <w:szCs w:val="18"/>
        </w:rPr>
        <w:t>авочную систему распорядительных документов администрации муниципального образования «Город Астрахань».</w:t>
      </w:r>
    </w:p>
    <w:p w:rsidR="003050DC" w:rsidRPr="00EC4C04" w:rsidRDefault="00D37A66" w:rsidP="00EC4C04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176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C4C04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заместителя</w:t>
      </w:r>
      <w:r w:rsidRPr="00EC4C04">
        <w:rPr>
          <w:rFonts w:ascii="Arial" w:hAnsi="Arial" w:cs="Arial"/>
          <w:sz w:val="18"/>
          <w:szCs w:val="18"/>
        </w:rPr>
        <w:t xml:space="preserve"> главы администрации муниципального образования «Город Астрахань» Корженко В.Ю.</w:t>
      </w:r>
    </w:p>
    <w:p w:rsidR="00EC4C04" w:rsidRDefault="00EC4C04" w:rsidP="00EC4C04">
      <w:pPr>
        <w:pStyle w:val="a3"/>
        <w:ind w:left="227" w:firstLine="0"/>
        <w:jc w:val="right"/>
      </w:pPr>
      <w:r>
        <w:rPr>
          <w:b/>
          <w:bCs/>
        </w:rPr>
        <w:t>Глава администрации О.А. ПОЛУМОРДВИНОВ</w:t>
      </w:r>
    </w:p>
    <w:p w:rsidR="003050DC" w:rsidRDefault="003050DC">
      <w:pPr>
        <w:spacing w:line="592" w:lineRule="exact"/>
      </w:pPr>
    </w:p>
    <w:p w:rsidR="003050DC" w:rsidRDefault="003050DC">
      <w:pPr>
        <w:rPr>
          <w:sz w:val="2"/>
          <w:szCs w:val="2"/>
        </w:rPr>
      </w:pPr>
    </w:p>
    <w:sectPr w:rsidR="003050DC" w:rsidSect="00EC4C04">
      <w:type w:val="continuous"/>
      <w:pgSz w:w="11900" w:h="16840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A66" w:rsidRDefault="00D37A66" w:rsidP="003050DC">
      <w:r>
        <w:separator/>
      </w:r>
    </w:p>
  </w:endnote>
  <w:endnote w:type="continuationSeparator" w:id="1">
    <w:p w:rsidR="00D37A66" w:rsidRDefault="00D37A66" w:rsidP="003050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A66" w:rsidRDefault="00D37A66"/>
  </w:footnote>
  <w:footnote w:type="continuationSeparator" w:id="1">
    <w:p w:rsidR="00D37A66" w:rsidRDefault="00D37A6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410BF"/>
    <w:multiLevelType w:val="multilevel"/>
    <w:tmpl w:val="771E270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3050DC"/>
    <w:rsid w:val="003050DC"/>
    <w:rsid w:val="00D37A66"/>
    <w:rsid w:val="00EC4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D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rsid w:val="003050DC"/>
    <w:rPr>
      <w:b/>
      <w:bCs/>
      <w:i w:val="0"/>
      <w:iCs w:val="0"/>
      <w:smallCaps w:val="0"/>
      <w:strike w:val="0"/>
      <w:u w:val="none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rsid w:val="003050DC"/>
    <w:rPr>
      <w:b/>
      <w:bCs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MSGENFONTSTYLENAMETEMPLATEROLELEVELMSGENFONTSTYLENAMEBYROLEHEADING2">
    <w:name w:val="MSG_EN_FONT_STYLE_NAME_TEMPLATE_ROLE_LEVEL MSG_EN_FONT_STYLE_NAME_BY_ROLE_HEADING 2_"/>
    <w:basedOn w:val="a0"/>
    <w:link w:val="MSGENFONTSTYLENAMETEMPLATEROLELEVELMSGENFONTSTYLENAMEBYROLEHEADING20"/>
    <w:rsid w:val="003050DC"/>
    <w:rPr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LEVELMSGENFONTSTYLENAMEBYROLEHEADING21">
    <w:name w:val="MSG_EN_FONT_STYLE_NAME_TEMPLATE_ROLE_LEVEL MSG_EN_FONT_STYLE_NAME_BY_ROLE_HEADING 2"/>
    <w:basedOn w:val="MSGENFONTSTYLENAMETEMPLATEROLELEVELMSGENFONTSTYLENAMEBYROLEHEADING2"/>
    <w:rsid w:val="003050DC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3050DC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LEVELMSGENFONTSTYLENAMEBYROLEHEADING1Exact">
    <w:name w:val="MSG_EN_FONT_STYLE_NAME_TEMPLATE_ROLE_LEVEL MSG_EN_FONT_STYLE_NAME_BY_ROLE_HEADING 1 Exact"/>
    <w:basedOn w:val="a0"/>
    <w:link w:val="MSGENFONTSTYLENAMETEMPLATEROLELEVELMSGENFONTSTYLENAMEBYROLEHEADING1"/>
    <w:rsid w:val="003050DC"/>
    <w:rPr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MSGENFONTSTYLENAMETEMPLATEROLELEVELMSGENFONTSTYLENAMEBYROLEHEADING1MSGENFONTSTYLEMODIFERSIZE85Exact">
    <w:name w:val="MSG_EN_FONT_STYLE_NAME_TEMPLATE_ROLE_LEVEL MSG_EN_FONT_STYLE_NAME_BY_ROLE_HEADING 1 + MSG_EN_FONT_STYLE_MODIFER_SIZE 8.5 Exact"/>
    <w:basedOn w:val="MSGENFONTSTYLENAMETEMPLATEROLELEVELMSGENFONTSTYLENAMEBYROLEHEADING1Exact"/>
    <w:rsid w:val="003050DC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rsid w:val="003050DC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rsid w:val="003050DC"/>
    <w:pPr>
      <w:shd w:val="clear" w:color="auto" w:fill="FFFFFF"/>
      <w:spacing w:after="200" w:line="389" w:lineRule="exact"/>
      <w:jc w:val="center"/>
    </w:pPr>
    <w:rPr>
      <w:b/>
      <w:bCs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rsid w:val="003050DC"/>
    <w:pPr>
      <w:shd w:val="clear" w:color="auto" w:fill="FFFFFF"/>
      <w:spacing w:before="200" w:after="200" w:line="310" w:lineRule="exact"/>
      <w:jc w:val="center"/>
    </w:pPr>
    <w:rPr>
      <w:b/>
      <w:bCs/>
      <w:spacing w:val="60"/>
      <w:sz w:val="28"/>
      <w:szCs w:val="28"/>
    </w:rPr>
  </w:style>
  <w:style w:type="paragraph" w:customStyle="1" w:styleId="MSGENFONTSTYLENAMETEMPLATEROLELEVELMSGENFONTSTYLENAMEBYROLEHEADING20">
    <w:name w:val="MSG_EN_FONT_STYLE_NAME_TEMPLATE_ROLE_LEVEL MSG_EN_FONT_STYLE_NAME_BY_ROLE_HEADING 2"/>
    <w:basedOn w:val="a"/>
    <w:link w:val="MSGENFONTSTYLENAMETEMPLATEROLELEVELMSGENFONTSTYLENAMEBYROLEHEADING2"/>
    <w:rsid w:val="003050DC"/>
    <w:pPr>
      <w:shd w:val="clear" w:color="auto" w:fill="FFFFFF"/>
      <w:spacing w:before="200" w:after="1000" w:line="310" w:lineRule="exact"/>
      <w:jc w:val="both"/>
      <w:outlineLvl w:val="1"/>
    </w:pPr>
    <w:rPr>
      <w:b/>
      <w:bCs/>
      <w:sz w:val="28"/>
      <w:szCs w:val="28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3050DC"/>
    <w:pPr>
      <w:shd w:val="clear" w:color="auto" w:fill="FFFFFF"/>
      <w:spacing w:before="1000" w:after="320" w:line="322" w:lineRule="exact"/>
    </w:pPr>
    <w:rPr>
      <w:sz w:val="28"/>
      <w:szCs w:val="28"/>
    </w:rPr>
  </w:style>
  <w:style w:type="paragraph" w:customStyle="1" w:styleId="MSGENFONTSTYLENAMETEMPLATEROLELEVELMSGENFONTSTYLENAMEBYROLEHEADING1">
    <w:name w:val="MSG_EN_FONT_STYLE_NAME_TEMPLATE_ROLE_LEVEL MSG_EN_FONT_STYLE_NAME_BY_ROLE_HEADING 1"/>
    <w:basedOn w:val="a"/>
    <w:link w:val="MSGENFONTSTYLENAMETEMPLATEROLELEVELMSGENFONTSTYLENAMEBYROLEHEADING1Exact"/>
    <w:rsid w:val="003050DC"/>
    <w:pPr>
      <w:shd w:val="clear" w:color="auto" w:fill="FFFFFF"/>
      <w:spacing w:line="332" w:lineRule="exact"/>
      <w:outlineLvl w:val="0"/>
    </w:pPr>
    <w:rPr>
      <w:b/>
      <w:bCs/>
      <w:sz w:val="30"/>
      <w:szCs w:val="30"/>
    </w:rPr>
  </w:style>
  <w:style w:type="paragraph" w:customStyle="1" w:styleId="3">
    <w:name w:val="основной текст3"/>
    <w:basedOn w:val="a"/>
    <w:uiPriority w:val="99"/>
    <w:rsid w:val="00EC4C0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3">
    <w:name w:val="основной текст"/>
    <w:basedOn w:val="a"/>
    <w:uiPriority w:val="99"/>
    <w:rsid w:val="00EC4C04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2</cp:revision>
  <dcterms:created xsi:type="dcterms:W3CDTF">2017-04-21T10:41:00Z</dcterms:created>
  <dcterms:modified xsi:type="dcterms:W3CDTF">2017-04-21T10:41:00Z</dcterms:modified>
</cp:coreProperties>
</file>