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E152A" w:rsidRDefault="00BE152A" w:rsidP="00BE152A">
      <w:pPr>
        <w:pStyle w:val="3"/>
      </w:pPr>
      <w:r>
        <w:t>Глава муниципального образования «Город Астрахань»</w:t>
      </w:r>
    </w:p>
    <w:p w:rsidR="00D40256" w:rsidRDefault="00BE152A" w:rsidP="00BE152A">
      <w:pPr>
        <w:pStyle w:val="3"/>
      </w:pPr>
      <w:r>
        <w:t>РАСПОРЯЖЕНИЕ</w:t>
      </w:r>
      <w:r w:rsidR="00D40256">
        <w:t xml:space="preserve"> </w:t>
      </w:r>
    </w:p>
    <w:p w:rsidR="00BE152A" w:rsidRDefault="00D40256" w:rsidP="00BE152A">
      <w:pPr>
        <w:pStyle w:val="3"/>
      </w:pPr>
      <w:r>
        <w:t xml:space="preserve"> </w:t>
      </w:r>
      <w:r w:rsidR="00BE152A">
        <w:t>21 августа 2017 года № 120-р-мо</w:t>
      </w:r>
    </w:p>
    <w:p w:rsidR="00BE152A" w:rsidRDefault="00BE152A" w:rsidP="00BE152A">
      <w:pPr>
        <w:pStyle w:val="3"/>
      </w:pPr>
      <w:r>
        <w:t xml:space="preserve">«О проведении публичных слушаний по документации </w:t>
      </w:r>
    </w:p>
    <w:p w:rsidR="00BE152A" w:rsidRDefault="00E968D8" w:rsidP="00BE152A">
      <w:pPr>
        <w:pStyle w:val="3"/>
      </w:pPr>
      <w:r>
        <w:t>по планировке тер</w:t>
      </w:r>
      <w:r w:rsidR="00BE152A">
        <w:t>ритории для строительства линейно</w:t>
      </w:r>
      <w:bookmarkStart w:id="0" w:name="_GoBack"/>
      <w:bookmarkEnd w:id="0"/>
      <w:r w:rsidR="00BE152A">
        <w:t xml:space="preserve">го объекта </w:t>
      </w:r>
    </w:p>
    <w:p w:rsidR="00BE152A" w:rsidRDefault="00BE152A" w:rsidP="00BE152A">
      <w:pPr>
        <w:pStyle w:val="3"/>
      </w:pPr>
      <w:r>
        <w:t xml:space="preserve">от ул. 6-й проезд </w:t>
      </w:r>
      <w:proofErr w:type="gramStart"/>
      <w:r>
        <w:t>Мосто­строителей</w:t>
      </w:r>
      <w:proofErr w:type="gramEnd"/>
      <w:r>
        <w:t xml:space="preserve"> по ул. Пушкина</w:t>
      </w:r>
    </w:p>
    <w:p w:rsidR="00BE152A" w:rsidRDefault="00BE152A" w:rsidP="00BE152A">
      <w:pPr>
        <w:pStyle w:val="3"/>
      </w:pPr>
      <w:r>
        <w:t xml:space="preserve">до пер. </w:t>
      </w:r>
      <w:proofErr w:type="gramStart"/>
      <w:r>
        <w:t>Спортивного</w:t>
      </w:r>
      <w:proofErr w:type="gramEnd"/>
      <w:r>
        <w:t xml:space="preserve"> в </w:t>
      </w:r>
      <w:proofErr w:type="spellStart"/>
      <w:r>
        <w:t>Трусовском</w:t>
      </w:r>
      <w:proofErr w:type="spellEnd"/>
      <w:r>
        <w:t xml:space="preserve"> районе г. Астрахани»</w:t>
      </w:r>
    </w:p>
    <w:p w:rsidR="00BE152A" w:rsidRDefault="00BE152A" w:rsidP="00BE152A">
      <w:pPr>
        <w:pStyle w:val="3"/>
      </w:pPr>
    </w:p>
    <w:p w:rsidR="00BE152A" w:rsidRDefault="00BE152A" w:rsidP="00BE152A">
      <w:pPr>
        <w:pStyle w:val="a3"/>
      </w:pPr>
      <w:proofErr w:type="gramStart"/>
      <w:r>
        <w:t>В связи с обращением МБУ г. Астрахани «Архитектура» от 27.06.2017 № 03-04-01-5161, в соответствии со ст. 46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29.06.2006 № 103 «Об утверждении Положения о публичных слушаниях на территории муниципального образования</w:t>
      </w:r>
      <w:proofErr w:type="gramEnd"/>
      <w:r>
        <w:t xml:space="preserve"> «</w:t>
      </w:r>
      <w:proofErr w:type="gramStart"/>
      <w:r>
        <w:t>Город Астрахань», постановлением мэра города Астрахани от 30.01.2009 № 244-м «Об утверждении Положения о порядке подготовки документации по планировке территорий муниципального образования «Город Астрахань» с изменениями и дополнениями, внесенными постановлениями мэра города Астрахани от 06.10.2011 № 9364-м, от 10.01.2013 № 09-м, постановлением администрации муниципального образования «Город А</w:t>
      </w:r>
      <w:r>
        <w:rPr>
          <w:spacing w:val="2"/>
        </w:rPr>
        <w:t>страхань» от 22.02.2017 № 1191 «О разработке документации по планировке территории для строительства линейного объекта от ул. 6-й</w:t>
      </w:r>
      <w:proofErr w:type="gramEnd"/>
      <w:r>
        <w:rPr>
          <w:spacing w:val="2"/>
        </w:rPr>
        <w:t xml:space="preserve"> проезд </w:t>
      </w:r>
      <w:proofErr w:type="gramStart"/>
      <w:r>
        <w:rPr>
          <w:spacing w:val="2"/>
        </w:rPr>
        <w:t>Мостострои­телей</w:t>
      </w:r>
      <w:proofErr w:type="gramEnd"/>
      <w:r>
        <w:rPr>
          <w:spacing w:val="2"/>
        </w:rPr>
        <w:t xml:space="preserve"> по ул. Пушкина до пер. Спортивного в </w:t>
      </w:r>
      <w:proofErr w:type="spellStart"/>
      <w:r>
        <w:rPr>
          <w:spacing w:val="2"/>
        </w:rPr>
        <w:t>Трусовском</w:t>
      </w:r>
      <w:proofErr w:type="spellEnd"/>
      <w:r>
        <w:rPr>
          <w:spacing w:val="2"/>
        </w:rPr>
        <w:t xml:space="preserve"> районе г. Астрахани», в целях со</w:t>
      </w:r>
      <w:r>
        <w:t>блюдения права человека на благоприятные условия жизнедеятельности, прав и законных интересов правообладателей земельных участков и объектов капитального строительства:</w:t>
      </w:r>
    </w:p>
    <w:p w:rsidR="00BE152A" w:rsidRDefault="00BE152A" w:rsidP="00BE152A">
      <w:pPr>
        <w:pStyle w:val="a3"/>
        <w:rPr>
          <w:spacing w:val="0"/>
        </w:rPr>
      </w:pPr>
      <w:r>
        <w:rPr>
          <w:spacing w:val="0"/>
        </w:rPr>
        <w:t xml:space="preserve">1. Провести публичные слушания 05.10.2017 в 14.30 в управлении по строительству, архитектуре и градостроительству администрации муниципального образования «Город Астрахань» по адресу: ул. Советская, 8, 3-й этаж по документации по планировке территории для строительства линейного объекта от ул. 6-й проезд </w:t>
      </w:r>
      <w:proofErr w:type="gramStart"/>
      <w:r>
        <w:rPr>
          <w:spacing w:val="0"/>
        </w:rPr>
        <w:t>Мостострои­телей</w:t>
      </w:r>
      <w:proofErr w:type="gramEnd"/>
      <w:r>
        <w:rPr>
          <w:spacing w:val="0"/>
        </w:rPr>
        <w:t xml:space="preserve"> по ул. Пушкина до пер. Спортивного в </w:t>
      </w:r>
      <w:proofErr w:type="spellStart"/>
      <w:r>
        <w:rPr>
          <w:spacing w:val="0"/>
        </w:rPr>
        <w:t>Трусовском</w:t>
      </w:r>
      <w:proofErr w:type="spellEnd"/>
      <w:r>
        <w:rPr>
          <w:spacing w:val="0"/>
        </w:rPr>
        <w:t xml:space="preserve"> районе г. Астрахани.</w:t>
      </w:r>
    </w:p>
    <w:p w:rsidR="00BE152A" w:rsidRDefault="00BE152A" w:rsidP="00BE152A">
      <w:pPr>
        <w:pStyle w:val="a3"/>
        <w:rPr>
          <w:spacing w:val="0"/>
        </w:rPr>
      </w:pPr>
      <w:r>
        <w:rPr>
          <w:spacing w:val="0"/>
        </w:rPr>
        <w:t>2. Администрации муниципального образования «Город Астрахань» в лице управления по строительству, архитектуре и градостроительству администрации муниципального образования «Город Астрахань»:</w:t>
      </w:r>
    </w:p>
    <w:p w:rsidR="00BE152A" w:rsidRDefault="00BE152A" w:rsidP="00BE152A">
      <w:pPr>
        <w:pStyle w:val="a3"/>
      </w:pPr>
      <w:r>
        <w:rPr>
          <w:spacing w:val="0"/>
        </w:rPr>
        <w:t>2.1. Организовать в период с 31.08.2017 по 05.10.2017 экспозицию демонстрационных материалов документации, указанной в п. 1 настоящего распоряжения главы муниципального образования «Город Астрахань», по адресу: ул. Советская, 8, 3-й этаж.</w:t>
      </w:r>
    </w:p>
    <w:p w:rsidR="00BE152A" w:rsidRDefault="00BE152A" w:rsidP="00BE152A">
      <w:pPr>
        <w:pStyle w:val="a3"/>
      </w:pPr>
      <w:r>
        <w:t xml:space="preserve">2.2. </w:t>
      </w:r>
      <w:proofErr w:type="gramStart"/>
      <w:r>
        <w:t>Разместить документацию</w:t>
      </w:r>
      <w:proofErr w:type="gramEnd"/>
      <w:r>
        <w:t>, указанную в п. 1 настоящего распоряжения главы муниципального образования «Город Астрахань», на официальном сайте администрации муниципального образования «Город Астрахань».</w:t>
      </w:r>
    </w:p>
    <w:p w:rsidR="00BE152A" w:rsidRDefault="00BE152A" w:rsidP="00BE152A">
      <w:pPr>
        <w:pStyle w:val="a3"/>
      </w:pPr>
      <w:r>
        <w:t>2.3. Организовать работы по проведению публичных слушаний.</w:t>
      </w:r>
    </w:p>
    <w:p w:rsidR="00BE152A" w:rsidRDefault="00BE152A" w:rsidP="00BE152A">
      <w:pPr>
        <w:pStyle w:val="a3"/>
      </w:pPr>
      <w:r>
        <w:t>2.4. Подготовить протокол и заключение о результатах публичных слушаний по документации, указанной в п. 1 настоящего распоряжения главы муниципального образования «Город Астрахань».</w:t>
      </w:r>
    </w:p>
    <w:p w:rsidR="00BE152A" w:rsidRDefault="00BE152A" w:rsidP="00BE152A">
      <w:pPr>
        <w:pStyle w:val="a3"/>
      </w:pPr>
      <w:r>
        <w:t>2.5. Обеспечить опубликование в средствах массовой информации заключения о результатах публичных слушаний в семидневный срок со дня их проведения.</w:t>
      </w:r>
    </w:p>
    <w:p w:rsidR="00BE152A" w:rsidRDefault="00BE152A" w:rsidP="00BE152A">
      <w:pPr>
        <w:pStyle w:val="a3"/>
      </w:pPr>
      <w:r>
        <w:t>3. Предложения и замечания по документации, указанной в п. 1 настоящего распоряжения главы муниципального образования «Город Астрахань», направлять в управление по строительству, архитектуре и градостроительству администрации муниципального образования «Город Астрахань» по адресу: г. Астрахань, ул. Советская, 8 до 05.10.2017.</w:t>
      </w:r>
    </w:p>
    <w:p w:rsidR="00BE152A" w:rsidRDefault="00BE152A" w:rsidP="00BE152A">
      <w:pPr>
        <w:pStyle w:val="a3"/>
      </w:pPr>
      <w:r>
        <w:t>4. Администрации муниципального образования «Город Астрахань» в лице управления информационной политики администрации муниципального образования «Город Астрахань»:</w:t>
      </w:r>
    </w:p>
    <w:p w:rsidR="00BE152A" w:rsidRDefault="00BE152A" w:rsidP="00BE152A">
      <w:pPr>
        <w:pStyle w:val="a3"/>
      </w:pPr>
      <w:r>
        <w:t xml:space="preserve">4.1. </w:t>
      </w:r>
      <w:proofErr w:type="gramStart"/>
      <w:r>
        <w:t>Разместить</w:t>
      </w:r>
      <w:proofErr w:type="gramEnd"/>
      <w:r>
        <w:t xml:space="preserve"> настоящее распоряжение главы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BE152A" w:rsidRDefault="00BE152A" w:rsidP="00BE152A">
      <w:pPr>
        <w:pStyle w:val="a3"/>
      </w:pPr>
      <w:r>
        <w:t>4.2. Опубликовать настоящее распоряжение главы муниципального образования «Город Астрахань» в средствах массовой информации.</w:t>
      </w:r>
    </w:p>
    <w:p w:rsidR="00BE152A" w:rsidRDefault="00BE152A" w:rsidP="00BE152A">
      <w:pPr>
        <w:pStyle w:val="a3"/>
        <w:jc w:val="center"/>
      </w:pPr>
      <w:r>
        <w:rPr>
          <w:b/>
          <w:bCs/>
        </w:rPr>
        <w:t xml:space="preserve">                                       Глава муниципального образования «Город Астрахань» А.В. ГУБАНОВА</w:t>
      </w:r>
    </w:p>
    <w:p w:rsidR="00984FF0" w:rsidRDefault="00BE152A">
      <w:r>
        <w:t xml:space="preserve"> </w:t>
      </w:r>
    </w:p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E5A5B"/>
    <w:rsid w:val="002E5A5B"/>
    <w:rsid w:val="00984FF0"/>
    <w:rsid w:val="00BE152A"/>
    <w:rsid w:val="00D40256"/>
    <w:rsid w:val="00E968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E152A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E152A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E152A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E152A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585</Words>
  <Characters>3341</Characters>
  <Application>Microsoft Office Word</Application>
  <DocSecurity>0</DocSecurity>
  <Lines>27</Lines>
  <Paragraphs>7</Paragraphs>
  <ScaleCrop>false</ScaleCrop>
  <Company/>
  <LinksUpToDate>false</LinksUpToDate>
  <CharactersWithSpaces>3919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2017-08-23T08:36:00Z</dcterms:created>
  <dcterms:modified xsi:type="dcterms:W3CDTF">2017-08-23T08:37:00Z</dcterms:modified>
</cp:coreProperties>
</file>