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E15" w:rsidRDefault="004F2E15" w:rsidP="004F2E15">
      <w:pPr>
        <w:pStyle w:val="3"/>
      </w:pPr>
      <w:r>
        <w:t>Глава муниципального образования «Город Астрахань»</w:t>
      </w:r>
    </w:p>
    <w:p w:rsidR="004F2E15" w:rsidRDefault="004F2E15" w:rsidP="004F2E15">
      <w:pPr>
        <w:pStyle w:val="3"/>
      </w:pPr>
      <w:r>
        <w:t>РАСПОРЯЖЕНИЕ</w:t>
      </w:r>
      <w:r>
        <w:t xml:space="preserve"> </w:t>
      </w:r>
    </w:p>
    <w:p w:rsidR="004F2E15" w:rsidRDefault="004F2E15" w:rsidP="004F2E15">
      <w:pPr>
        <w:pStyle w:val="3"/>
      </w:pPr>
      <w:bookmarkStart w:id="0" w:name="_GoBack"/>
      <w:bookmarkEnd w:id="0"/>
      <w:r>
        <w:t xml:space="preserve"> </w:t>
      </w:r>
      <w:r>
        <w:t>21 августа 2017 года № 121-р-мо</w:t>
      </w:r>
    </w:p>
    <w:p w:rsidR="004F2E15" w:rsidRDefault="004F2E15" w:rsidP="004F2E15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разрешения на условно разрешен­ный вид использования земельного участка по ул. </w:t>
      </w:r>
      <w:proofErr w:type="spellStart"/>
      <w:r>
        <w:t>Кр</w:t>
      </w:r>
      <w:proofErr w:type="spellEnd"/>
      <w:r>
        <w:t>. Набережная, 15 в Кировском районе г. Астрахани - обслуживание автотранспорта (раз­мещение гаража (блок 1, бокс 2)»</w:t>
      </w:r>
    </w:p>
    <w:p w:rsidR="004F2E15" w:rsidRDefault="004F2E15" w:rsidP="004F2E15">
      <w:pPr>
        <w:pStyle w:val="3"/>
      </w:pPr>
    </w:p>
    <w:p w:rsidR="004F2E15" w:rsidRDefault="004F2E15" w:rsidP="004F2E15">
      <w:pPr>
        <w:pStyle w:val="a3"/>
      </w:pPr>
      <w:proofErr w:type="gramStart"/>
      <w:r>
        <w:t>В связи с обращением Резцовой Т.М. от 05.07.2017 № 05-04-01-3388,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4F2E15" w:rsidRDefault="004F2E15" w:rsidP="004F2E15">
      <w:pPr>
        <w:pStyle w:val="a3"/>
      </w:pPr>
      <w:r>
        <w:t xml:space="preserve">1. </w:t>
      </w:r>
      <w:proofErr w:type="gramStart"/>
      <w:r>
        <w:t xml:space="preserve">Провести публичные слушания 07.09.2017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условно разрешенный вид использования земельного участка площадью 23 кв. м (кадастровый номер 30:12:010025:724) по ул. </w:t>
      </w:r>
      <w:proofErr w:type="spellStart"/>
      <w:r>
        <w:t>Кр</w:t>
      </w:r>
      <w:proofErr w:type="spellEnd"/>
      <w:r>
        <w:t>. Набережная, 15 в Кировском районе г. Астрахани - обслуживание автотранспорта (размещение гаража</w:t>
      </w:r>
      <w:proofErr w:type="gramEnd"/>
      <w:r>
        <w:t xml:space="preserve"> (блок 1, бокс 2). </w:t>
      </w:r>
    </w:p>
    <w:p w:rsidR="004F2E15" w:rsidRDefault="004F2E15" w:rsidP="004F2E15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4F2E15" w:rsidRDefault="004F2E15" w:rsidP="004F2E15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4F2E15" w:rsidRDefault="004F2E15" w:rsidP="004F2E15">
      <w:pPr>
        <w:pStyle w:val="a3"/>
      </w:pPr>
      <w:r>
        <w:t>2.2. Организовать работы по подготовке и проведению публичных слушаний.</w:t>
      </w:r>
    </w:p>
    <w:p w:rsidR="004F2E15" w:rsidRDefault="004F2E15" w:rsidP="004F2E15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4F2E15" w:rsidRDefault="004F2E15" w:rsidP="004F2E15">
      <w:pPr>
        <w:pStyle w:val="a3"/>
      </w:pPr>
      <w:r>
        <w:t>2.4. Подготовить протокол и заключение о результатах публичных слушаний.</w:t>
      </w:r>
    </w:p>
    <w:p w:rsidR="004F2E15" w:rsidRDefault="004F2E15" w:rsidP="004F2E15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4F2E15" w:rsidRDefault="004F2E15" w:rsidP="004F2E1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4F2E15" w:rsidRDefault="004F2E15" w:rsidP="004F2E1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4F2E15" w:rsidRDefault="004F2E15" w:rsidP="004F2E1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F2E15" w:rsidRDefault="004F2E15" w:rsidP="004F2E1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4F2E15" w:rsidRDefault="004F2E15" w:rsidP="004F2E1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4F2E15" w:rsidRDefault="004F2E15" w:rsidP="004F2E15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BB2"/>
    <w:rsid w:val="004F2E15"/>
    <w:rsid w:val="00984FF0"/>
    <w:rsid w:val="00B2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2E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2E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2E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2E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</Words>
  <Characters>3212</Characters>
  <Application>Microsoft Office Word</Application>
  <DocSecurity>0</DocSecurity>
  <Lines>26</Lines>
  <Paragraphs>7</Paragraphs>
  <ScaleCrop>false</ScaleCrop>
  <Company/>
  <LinksUpToDate>false</LinksUpToDate>
  <CharactersWithSpaces>3768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2017-08-23T08:37:00Z</dcterms:created>
  <dcterms:modified xsi:type="dcterms:W3CDTF">2017-08-23T08:37:00Z</dcterms:modified>
</cp:coreProperties>
</file>