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17C" w:rsidRDefault="0029517C" w:rsidP="0029517C">
      <w:pPr>
        <w:pStyle w:val="3"/>
      </w:pPr>
      <w:r>
        <w:t>Глава муниципального образования «Город Астрахань»</w:t>
      </w:r>
    </w:p>
    <w:p w:rsidR="0029517C" w:rsidRDefault="0029517C" w:rsidP="0029517C">
      <w:pPr>
        <w:pStyle w:val="3"/>
      </w:pPr>
      <w:r>
        <w:t>РАСПОРЯЖЕНИЕ</w:t>
      </w:r>
      <w:r>
        <w:t xml:space="preserve"> </w:t>
      </w:r>
    </w:p>
    <w:p w:rsidR="0029517C" w:rsidRDefault="0029517C" w:rsidP="0029517C">
      <w:pPr>
        <w:pStyle w:val="3"/>
      </w:pPr>
      <w:bookmarkStart w:id="0" w:name="_GoBack"/>
      <w:bookmarkEnd w:id="0"/>
      <w:r>
        <w:t>21 августа 2017 года № 122-р-мо</w:t>
      </w:r>
    </w:p>
    <w:p w:rsidR="0029517C" w:rsidRDefault="0029517C" w:rsidP="0029517C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29517C" w:rsidRDefault="0029517C" w:rsidP="0029517C">
      <w:pPr>
        <w:pStyle w:val="3"/>
      </w:pPr>
      <w:r>
        <w:t xml:space="preserve">разрешения на отклонение </w:t>
      </w:r>
      <w:proofErr w:type="gramStart"/>
      <w:r>
        <w:t>от</w:t>
      </w:r>
      <w:proofErr w:type="gramEnd"/>
      <w:r>
        <w:t xml:space="preserve"> </w:t>
      </w:r>
      <w:proofErr w:type="gramStart"/>
      <w:r>
        <w:t>пре</w:t>
      </w:r>
      <w:proofErr w:type="gramEnd"/>
      <w:r>
        <w:t xml:space="preserve">­дельных параметров </w:t>
      </w:r>
    </w:p>
    <w:p w:rsidR="0029517C" w:rsidRDefault="0029517C" w:rsidP="0029517C">
      <w:pPr>
        <w:pStyle w:val="3"/>
      </w:pPr>
      <w:proofErr w:type="gramStart"/>
      <w:r>
        <w:t>разрешенно­го</w:t>
      </w:r>
      <w:proofErr w:type="gramEnd"/>
      <w:r>
        <w:t xml:space="preserve"> строительства, реконструкции объекта</w:t>
      </w:r>
    </w:p>
    <w:p w:rsidR="0029517C" w:rsidRDefault="0029517C" w:rsidP="0029517C">
      <w:pPr>
        <w:pStyle w:val="3"/>
      </w:pPr>
      <w:r>
        <w:t xml:space="preserve">капитального </w:t>
      </w:r>
      <w:proofErr w:type="gramStart"/>
      <w:r>
        <w:t>строитель­ства</w:t>
      </w:r>
      <w:proofErr w:type="gramEnd"/>
      <w:r>
        <w:t xml:space="preserve"> в с/т «Садовод», участок 8</w:t>
      </w:r>
    </w:p>
    <w:p w:rsidR="0029517C" w:rsidRDefault="0029517C" w:rsidP="0029517C">
      <w:pPr>
        <w:pStyle w:val="3"/>
      </w:pPr>
      <w:r>
        <w:t>в Советском районе г. Астрахани»</w:t>
      </w:r>
    </w:p>
    <w:p w:rsidR="0029517C" w:rsidRDefault="0029517C" w:rsidP="0029517C">
      <w:pPr>
        <w:pStyle w:val="3"/>
      </w:pPr>
    </w:p>
    <w:p w:rsidR="0029517C" w:rsidRDefault="0029517C" w:rsidP="0029517C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Товмасяна P.P. от 20.06.2017 № 05-04-01-3095, действующего за </w:t>
      </w:r>
      <w:proofErr w:type="spellStart"/>
      <w:r>
        <w:rPr>
          <w:spacing w:val="2"/>
        </w:rPr>
        <w:t>Папикяна</w:t>
      </w:r>
      <w:proofErr w:type="spellEnd"/>
      <w:r>
        <w:rPr>
          <w:spacing w:val="2"/>
        </w:rPr>
        <w:t xml:space="preserve"> Ф.Р. по доверенности, удостоверенной нотариусом города Астрахани Жидковой Н.Г., зарегистрированной в реестре за № 1-408 от 02.03.2017,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rPr>
          <w:spacing w:val="2"/>
        </w:rPr>
        <w:t xml:space="preserve">», </w:t>
      </w:r>
      <w:proofErr w:type="gramStart"/>
      <w:r>
        <w:rPr>
          <w:spacing w:val="2"/>
        </w:rPr>
        <w:t>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29517C" w:rsidRDefault="0029517C" w:rsidP="0029517C">
      <w:pPr>
        <w:pStyle w:val="a3"/>
      </w:pPr>
      <w:r>
        <w:t xml:space="preserve">1. </w:t>
      </w:r>
      <w:proofErr w:type="gramStart"/>
      <w:r>
        <w:t>Провести публичные слушания 07.09.2017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«Садовод» в Советском районе г. Астрахани в отношении земельного участка № 8 (кадастровый номер 30:12:030006</w:t>
      </w:r>
      <w:proofErr w:type="gramEnd"/>
      <w:r>
        <w:t xml:space="preserve">:96), площадь которого 393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29517C" w:rsidRDefault="0029517C" w:rsidP="0029517C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29517C" w:rsidRDefault="0029517C" w:rsidP="0029517C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д. 8, 2-й этаж и разместить их на официальном сайте администрации муниципального образования «Город Астрахань».</w:t>
      </w:r>
    </w:p>
    <w:p w:rsidR="0029517C" w:rsidRDefault="0029517C" w:rsidP="0029517C">
      <w:pPr>
        <w:pStyle w:val="a3"/>
      </w:pPr>
      <w:r>
        <w:t>2.2. Организовать работы по подготовке и проведению публичных слушаний.</w:t>
      </w:r>
    </w:p>
    <w:p w:rsidR="0029517C" w:rsidRDefault="0029517C" w:rsidP="0029517C">
      <w:pPr>
        <w:pStyle w:val="a3"/>
      </w:pPr>
      <w:r>
        <w:t>2.3. Подготовить протокол и заключение о результатах публичных слушаний.</w:t>
      </w:r>
    </w:p>
    <w:p w:rsidR="0029517C" w:rsidRDefault="0029517C" w:rsidP="0029517C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29517C" w:rsidRDefault="0029517C" w:rsidP="0029517C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29517C" w:rsidRDefault="0029517C" w:rsidP="0029517C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29517C" w:rsidRDefault="0029517C" w:rsidP="0029517C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517C" w:rsidRDefault="0029517C" w:rsidP="0029517C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29517C" w:rsidRDefault="0029517C" w:rsidP="0029517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29517C" w:rsidRDefault="0029517C" w:rsidP="0029517C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225"/>
    <w:rsid w:val="00114225"/>
    <w:rsid w:val="0029517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51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1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517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517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543</Words>
  <Characters>3100</Characters>
  <Application>Microsoft Office Word</Application>
  <DocSecurity>0</DocSecurity>
  <Lines>25</Lines>
  <Paragraphs>7</Paragraphs>
  <ScaleCrop>false</ScaleCrop>
  <Company/>
  <LinksUpToDate>false</LinksUpToDate>
  <CharactersWithSpaces>3636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2017-08-23T08:38:00Z</dcterms:created>
  <dcterms:modified xsi:type="dcterms:W3CDTF">2017-08-23T08:39:00Z</dcterms:modified>
</cp:coreProperties>
</file>