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7555" w:rsidRDefault="00CD7555" w:rsidP="00CD7555">
      <w:pPr>
        <w:pStyle w:val="3"/>
      </w:pPr>
      <w:r>
        <w:t>Глава муниципального образования «Город Астрахань»</w:t>
      </w:r>
    </w:p>
    <w:p w:rsidR="004F13E2" w:rsidRDefault="00CD7555" w:rsidP="00CD7555">
      <w:pPr>
        <w:pStyle w:val="3"/>
      </w:pPr>
      <w:r>
        <w:t>РАСПОРЯЖЕНИЕ</w:t>
      </w:r>
      <w:r w:rsidR="004F13E2">
        <w:t xml:space="preserve"> </w:t>
      </w:r>
    </w:p>
    <w:p w:rsidR="00CD7555" w:rsidRDefault="004F13E2" w:rsidP="00CD7555">
      <w:pPr>
        <w:pStyle w:val="3"/>
      </w:pPr>
      <w:bookmarkStart w:id="0" w:name="_GoBack"/>
      <w:bookmarkEnd w:id="0"/>
      <w:r>
        <w:t xml:space="preserve"> </w:t>
      </w:r>
      <w:r w:rsidR="00CD7555">
        <w:t>21 августа 2017 года № 132-р-мо</w:t>
      </w:r>
    </w:p>
    <w:p w:rsidR="00CD7555" w:rsidRDefault="00CD7555" w:rsidP="00CD7555">
      <w:pPr>
        <w:pStyle w:val="3"/>
      </w:pPr>
      <w:r>
        <w:t xml:space="preserve">«О проведении публичных слушаний по вопросу предоставления </w:t>
      </w:r>
    </w:p>
    <w:p w:rsidR="00CD7555" w:rsidRDefault="00CD7555" w:rsidP="00CD7555">
      <w:pPr>
        <w:pStyle w:val="3"/>
      </w:pPr>
      <w:r>
        <w:t xml:space="preserve">разрешения на отклонение от предельных параметров разрешенного </w:t>
      </w:r>
    </w:p>
    <w:p w:rsidR="00CD7555" w:rsidRDefault="00CD7555" w:rsidP="00CD7555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CD7555" w:rsidRDefault="00CD7555" w:rsidP="00CD7555">
      <w:pPr>
        <w:pStyle w:val="3"/>
      </w:pPr>
      <w:r>
        <w:t>по ул. Медиков, 6, литер</w:t>
      </w:r>
      <w:proofErr w:type="gramStart"/>
      <w:r>
        <w:t xml:space="preserve"> Д</w:t>
      </w:r>
      <w:proofErr w:type="gramEnd"/>
      <w:r>
        <w:t xml:space="preserve"> в Ленинском районе г. Астрахани»</w:t>
      </w:r>
    </w:p>
    <w:p w:rsidR="00CD7555" w:rsidRDefault="00CD7555" w:rsidP="00CD7555">
      <w:pPr>
        <w:pStyle w:val="3"/>
      </w:pPr>
    </w:p>
    <w:p w:rsidR="00CD7555" w:rsidRDefault="00CD7555" w:rsidP="00CD7555">
      <w:pPr>
        <w:pStyle w:val="a3"/>
      </w:pPr>
      <w:proofErr w:type="gramStart"/>
      <w:r>
        <w:t>В связи с обращением Астраханского филиала Публичного акционерного общества междугородной и международной электрической связи «Ростелеком» от 27.07.2017 № 03-04-01-6246,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</w:t>
      </w:r>
      <w:proofErr w:type="gramEnd"/>
      <w:r>
        <w:t xml:space="preserve">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04.08.2017,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D7555" w:rsidRDefault="00CD7555" w:rsidP="00CD7555">
      <w:pPr>
        <w:pStyle w:val="a3"/>
      </w:pPr>
      <w:r>
        <w:t>1. Провести публичные слушания 31.08.2017 в 11.00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Медиков, 6, литер</w:t>
      </w:r>
      <w:proofErr w:type="gramStart"/>
      <w:r>
        <w:t xml:space="preserve"> Д</w:t>
      </w:r>
      <w:proofErr w:type="gramEnd"/>
      <w:r>
        <w:t xml:space="preserve"> в Ленинском районе г. Астрахани в отношении озеленения земельного участка площадью 2802 кв. </w:t>
      </w:r>
      <w:proofErr w:type="gramStart"/>
      <w:r>
        <w:t>м</w:t>
      </w:r>
      <w:proofErr w:type="gramEnd"/>
      <w:r>
        <w:t xml:space="preserve"> (кадастровый номер 30:12:020997:1202) - 10% от площади земельного участка.</w:t>
      </w:r>
    </w:p>
    <w:p w:rsidR="00CD7555" w:rsidRDefault="00CD7555" w:rsidP="00CD7555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CD7555" w:rsidRDefault="00CD7555" w:rsidP="00CD7555">
      <w:pPr>
        <w:pStyle w:val="a3"/>
      </w:pPr>
      <w:r>
        <w:t>2.1. Организовать в период с 24.08.2017 по 31.08.2017 экспозицию демонстрационных материалов по адресу: ул. Советская, д. 8, 2-й этаж и разместить их на официальном сайте администрации муниципального образования «Город Астрахань».</w:t>
      </w:r>
    </w:p>
    <w:p w:rsidR="00CD7555" w:rsidRDefault="00CD7555" w:rsidP="00CD7555">
      <w:pPr>
        <w:pStyle w:val="a3"/>
      </w:pPr>
      <w:r>
        <w:t>2.2. Организовать работы по подготовке и проведению публичных слушаний.</w:t>
      </w:r>
    </w:p>
    <w:p w:rsidR="00CD7555" w:rsidRDefault="00CD7555" w:rsidP="00CD7555">
      <w:pPr>
        <w:pStyle w:val="a3"/>
      </w:pPr>
      <w:r>
        <w:t>2.3. Подготовить протокол и заключение о результатах публичных слушаний.</w:t>
      </w:r>
    </w:p>
    <w:p w:rsidR="00CD7555" w:rsidRDefault="00CD7555" w:rsidP="00CD7555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D7555" w:rsidRDefault="00CD7555" w:rsidP="00CD7555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31.08.2017.</w:t>
      </w:r>
    </w:p>
    <w:p w:rsidR="00CD7555" w:rsidRDefault="00CD7555" w:rsidP="00CD755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D7555" w:rsidRDefault="00CD7555" w:rsidP="00CD755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7555" w:rsidRDefault="00CD7555" w:rsidP="00CD755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D7555" w:rsidRDefault="00CD7555" w:rsidP="00CD7555">
      <w:pPr>
        <w:pStyle w:val="a3"/>
        <w:ind w:left="708" w:firstLine="708"/>
        <w:jc w:val="center"/>
        <w:rPr>
          <w:b/>
          <w:bCs/>
        </w:rPr>
      </w:pPr>
      <w:r>
        <w:rPr>
          <w:b/>
          <w:bCs/>
        </w:rPr>
        <w:t>Глава муниципального образования «Город Астрахань» А.В. ГУБАНОВА</w:t>
      </w:r>
    </w:p>
    <w:p w:rsidR="00CD7555" w:rsidRDefault="00CD7555" w:rsidP="00CD7555">
      <w:pPr>
        <w:pStyle w:val="a4"/>
      </w:pP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49C"/>
    <w:rsid w:val="004F13E2"/>
    <w:rsid w:val="005D249C"/>
    <w:rsid w:val="00984FF0"/>
    <w:rsid w:val="00CD7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75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75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CD7555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755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755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CD7555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521</Words>
  <Characters>2970</Characters>
  <Application>Microsoft Office Word</Application>
  <DocSecurity>0</DocSecurity>
  <Lines>24</Lines>
  <Paragraphs>6</Paragraphs>
  <ScaleCrop>false</ScaleCrop>
  <Company/>
  <LinksUpToDate>false</LinksUpToDate>
  <CharactersWithSpaces>3485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2017-08-23T10:02:00Z</dcterms:created>
  <dcterms:modified xsi:type="dcterms:W3CDTF">2017-08-23T10:03:00Z</dcterms:modified>
</cp:coreProperties>
</file>