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83B" w:rsidRDefault="0080583B" w:rsidP="0080583B">
      <w:pPr>
        <w:pStyle w:val="3"/>
      </w:pPr>
      <w:r>
        <w:t>Администрация муниципального образования «Город Астрахань»</w:t>
      </w:r>
    </w:p>
    <w:p w:rsidR="0080583B" w:rsidRDefault="0080583B" w:rsidP="0080583B">
      <w:pPr>
        <w:pStyle w:val="3"/>
      </w:pPr>
      <w:r>
        <w:t xml:space="preserve">РАСПОРЯЖЕНИЕ </w:t>
      </w:r>
    </w:p>
    <w:p w:rsidR="0080583B" w:rsidRDefault="0080583B" w:rsidP="0080583B">
      <w:pPr>
        <w:pStyle w:val="3"/>
      </w:pPr>
      <w:r>
        <w:t>21 марта 2018 года № 1562-р</w:t>
      </w:r>
    </w:p>
    <w:p w:rsidR="0080583B" w:rsidRDefault="003F744F" w:rsidP="0080583B">
      <w:pPr>
        <w:pStyle w:val="3"/>
      </w:pPr>
      <w:r>
        <w:t>«Об изъятии для муниципаль</w:t>
      </w:r>
      <w:r w:rsidR="0080583B">
        <w:t xml:space="preserve">ных нужд муниципального </w:t>
      </w:r>
    </w:p>
    <w:p w:rsidR="0080583B" w:rsidRDefault="003F744F" w:rsidP="0080583B">
      <w:pPr>
        <w:pStyle w:val="3"/>
      </w:pPr>
      <w:r>
        <w:t>образования «Город Астра</w:t>
      </w:r>
      <w:r w:rsidR="0080583B">
        <w:t xml:space="preserve">хань» доли жилого дома, литера «Б», </w:t>
      </w:r>
    </w:p>
    <w:p w:rsidR="0080583B" w:rsidRDefault="0080583B" w:rsidP="0080583B">
      <w:pPr>
        <w:pStyle w:val="3"/>
      </w:pPr>
      <w:r>
        <w:t xml:space="preserve">по ул. Волжской/ ул. </w:t>
      </w:r>
      <w:proofErr w:type="spellStart"/>
      <w:r>
        <w:t>Ахшарумова</w:t>
      </w:r>
      <w:proofErr w:type="spellEnd"/>
      <w:r>
        <w:t>, 39/73 в</w:t>
      </w:r>
      <w:r w:rsidR="003F744F">
        <w:t xml:space="preserve"> Совет</w:t>
      </w:r>
      <w:bookmarkStart w:id="0" w:name="_GoBack"/>
      <w:bookmarkEnd w:id="0"/>
      <w:r>
        <w:t>ском районе»</w:t>
      </w:r>
    </w:p>
    <w:p w:rsidR="0080583B" w:rsidRDefault="0080583B" w:rsidP="0080583B">
      <w:pPr>
        <w:pStyle w:val="a3"/>
        <w:rPr>
          <w:spacing w:val="7"/>
        </w:rPr>
      </w:pPr>
      <w:r>
        <w:rPr>
          <w:spacing w:val="7"/>
        </w:rPr>
        <w:t xml:space="preserve">В соответствии с ч. 10 ст. 32 Жилищного кодекса Российской Федерации, заключением о признании многоквартирного дома, литера «Б», по ул. Волжской/ ул. </w:t>
      </w:r>
      <w:proofErr w:type="spellStart"/>
      <w:r>
        <w:rPr>
          <w:spacing w:val="7"/>
        </w:rPr>
        <w:t>Ахшарумова</w:t>
      </w:r>
      <w:proofErr w:type="spellEnd"/>
      <w:r>
        <w:rPr>
          <w:spacing w:val="7"/>
        </w:rPr>
        <w:t xml:space="preserve">, 39/73 в Советском районе г. Астрахани аварийным и подлежащим сносу от 19.11.2010 № 9, распоряжением администрации города Астрахани от 23.12.2010 № 1047-р «О дальнейшем использовании многоквартирного жилого дома, литера «Б», по ул. Волжской/ ул. </w:t>
      </w:r>
      <w:proofErr w:type="spellStart"/>
      <w:r>
        <w:rPr>
          <w:spacing w:val="7"/>
        </w:rPr>
        <w:t>Ахшарумова</w:t>
      </w:r>
      <w:proofErr w:type="spellEnd"/>
      <w:r>
        <w:rPr>
          <w:spacing w:val="7"/>
        </w:rPr>
        <w:t>, 39/73 в Советском районе», с изменениями, внесенными распоряжением администрацией города Астрахани от 28.09.2011 № 985-р:</w:t>
      </w:r>
    </w:p>
    <w:p w:rsidR="0080583B" w:rsidRDefault="0080583B" w:rsidP="0080583B">
      <w:pPr>
        <w:pStyle w:val="a3"/>
      </w:pPr>
      <w:r>
        <w:t xml:space="preserve">1. Изъять для муниципальных нужд муниципального образования «Город Астрахань» 32/160 доли жилого дома (литера «Б»), расположенные по адресу: г. Астрахань, ул. Волжская/ ул. </w:t>
      </w:r>
      <w:proofErr w:type="spellStart"/>
      <w:r>
        <w:t>Ахшарумова</w:t>
      </w:r>
      <w:proofErr w:type="spellEnd"/>
      <w:r>
        <w:t>, 39/73 в Советском районе (далее - недвижимое имущество).</w:t>
      </w:r>
    </w:p>
    <w:p w:rsidR="0080583B" w:rsidRDefault="0080583B" w:rsidP="0080583B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80583B" w:rsidRDefault="0080583B" w:rsidP="0080583B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80583B" w:rsidRDefault="0080583B" w:rsidP="0080583B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80583B" w:rsidRDefault="0080583B" w:rsidP="0080583B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0583B" w:rsidRDefault="0080583B" w:rsidP="0080583B">
      <w:pPr>
        <w:pStyle w:val="a3"/>
      </w:pPr>
      <w:r>
        <w:t>2.2. Управлению информационного обеспечения деятельности администрации муниципального образования «Город Астрахань»:</w:t>
      </w:r>
    </w:p>
    <w:p w:rsidR="0080583B" w:rsidRDefault="0080583B" w:rsidP="0080583B">
      <w:pPr>
        <w:pStyle w:val="a3"/>
      </w:pPr>
      <w:r>
        <w:t>2.2.1.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0583B" w:rsidRDefault="0080583B" w:rsidP="0080583B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0583B" w:rsidRDefault="0080583B" w:rsidP="0080583B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80583B" w:rsidRDefault="0080583B" w:rsidP="0080583B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80583B" w:rsidRDefault="0080583B" w:rsidP="0080583B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80583B" w:rsidRDefault="0080583B" w:rsidP="0080583B">
      <w:pPr>
        <w:pStyle w:val="a3"/>
      </w:pPr>
      <w: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80583B" w:rsidRDefault="0080583B" w:rsidP="0080583B">
      <w:pPr>
        <w:pStyle w:val="a3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80583B" w:rsidRDefault="0080583B" w:rsidP="0080583B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0583B" w:rsidRDefault="0080583B" w:rsidP="0080583B">
      <w:pPr>
        <w:pStyle w:val="a3"/>
      </w:pPr>
      <w:r>
        <w:t>5. 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0583B" w:rsidRDefault="0080583B" w:rsidP="0080583B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80583B" w:rsidRDefault="0080583B" w:rsidP="0080583B">
      <w:pPr>
        <w:pStyle w:val="a3"/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39D"/>
    <w:rsid w:val="0023539D"/>
    <w:rsid w:val="00337C91"/>
    <w:rsid w:val="003F744F"/>
    <w:rsid w:val="0080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17E191-7FF3-4D45-B452-E757CAFA5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0583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0583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579</Words>
  <Characters>3304</Characters>
  <Application>Microsoft Office Word</Application>
  <DocSecurity>0</DocSecurity>
  <Lines>27</Lines>
  <Paragraphs>7</Paragraphs>
  <ScaleCrop>false</ScaleCrop>
  <Company/>
  <LinksUpToDate>false</LinksUpToDate>
  <CharactersWithSpaces>3876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2018-03-28T12:31:00Z</dcterms:created>
  <dcterms:modified xsi:type="dcterms:W3CDTF">2018-03-29T05:29:00Z</dcterms:modified>
</cp:coreProperties>
</file>