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39DE" w:rsidRDefault="00AF39DE" w:rsidP="00AF39DE">
      <w:pPr>
        <w:pStyle w:val="3"/>
      </w:pPr>
      <w:r>
        <w:t>Глава муниципального образования «Город Астрахань»</w:t>
      </w:r>
    </w:p>
    <w:p w:rsidR="00AF39DE" w:rsidRDefault="00AF39DE" w:rsidP="00AF39DE">
      <w:pPr>
        <w:pStyle w:val="3"/>
      </w:pPr>
      <w:r>
        <w:t>РАСПОРЯЖЕНИЕ</w:t>
      </w:r>
    </w:p>
    <w:p w:rsidR="00AF39DE" w:rsidRDefault="00AF39DE" w:rsidP="00AF39DE">
      <w:pPr>
        <w:pStyle w:val="3"/>
      </w:pPr>
      <w:r>
        <w:t xml:space="preserve">21 сентября 2017 года № </w:t>
      </w:r>
      <w:bookmarkStart w:id="0" w:name="_GoBack"/>
      <w:r>
        <w:t>158-р-мо</w:t>
      </w:r>
      <w:bookmarkEnd w:id="0"/>
    </w:p>
    <w:p w:rsidR="00AF39DE" w:rsidRDefault="00AF39DE" w:rsidP="00AF39DE">
      <w:pPr>
        <w:pStyle w:val="3"/>
      </w:pPr>
      <w:r>
        <w:t xml:space="preserve">«О проведении публичных слушаний по вопросу предоставления </w:t>
      </w:r>
      <w:proofErr w:type="gramStart"/>
      <w:r>
        <w:t>разре­шения</w:t>
      </w:r>
      <w:proofErr w:type="gramEnd"/>
      <w:r>
        <w:t xml:space="preserve"> на отклонение от предель­ных параметров разрешенного </w:t>
      </w:r>
    </w:p>
    <w:p w:rsidR="00AF39DE" w:rsidRDefault="00AF39DE" w:rsidP="00AF39DE">
      <w:pPr>
        <w:pStyle w:val="3"/>
      </w:pPr>
      <w:r>
        <w:t xml:space="preserve">строительства, реконструкции объекта капитального </w:t>
      </w:r>
      <w:proofErr w:type="gramStart"/>
      <w:r>
        <w:t>строитель­ства</w:t>
      </w:r>
      <w:proofErr w:type="gramEnd"/>
      <w:r>
        <w:t xml:space="preserve"> </w:t>
      </w:r>
    </w:p>
    <w:p w:rsidR="00AF39DE" w:rsidRDefault="00AF39DE" w:rsidP="00AF39DE">
      <w:pPr>
        <w:pStyle w:val="3"/>
      </w:pPr>
      <w:r>
        <w:t xml:space="preserve">в с/т «Объединенный труд», </w:t>
      </w:r>
      <w:proofErr w:type="gramStart"/>
      <w:r>
        <w:t>расположенном</w:t>
      </w:r>
      <w:proofErr w:type="gramEnd"/>
      <w:r>
        <w:t xml:space="preserve"> около областной </w:t>
      </w:r>
    </w:p>
    <w:p w:rsidR="00AF39DE" w:rsidRDefault="00AF39DE" w:rsidP="00AF39DE">
      <w:pPr>
        <w:pStyle w:val="3"/>
      </w:pPr>
      <w:r>
        <w:t>инфекционной больницы, участок 28 в Кировском районе г. Астрахани»</w:t>
      </w:r>
    </w:p>
    <w:p w:rsidR="00AF39DE" w:rsidRDefault="00AF39DE" w:rsidP="00AF39DE">
      <w:pPr>
        <w:pStyle w:val="a3"/>
      </w:pPr>
      <w:proofErr w:type="gramStart"/>
      <w:r>
        <w:t xml:space="preserve">В связи с обращением </w:t>
      </w:r>
      <w:proofErr w:type="spellStart"/>
      <w:r>
        <w:t>Джантоховой</w:t>
      </w:r>
      <w:proofErr w:type="spellEnd"/>
      <w:r>
        <w:t xml:space="preserve"> Л.К. от 17.07.2017 № 05-04-01-3616,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</w:t>
      </w:r>
      <w:proofErr w:type="gramEnd"/>
      <w:r>
        <w:t xml:space="preserve"> Астрахань», протоколом заседания комиссии по землепользованию и застройке муниципального образования «Город Астрахань» от 28.08.2017,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AF39DE" w:rsidRDefault="00AF39DE" w:rsidP="00AF39DE">
      <w:pPr>
        <w:pStyle w:val="a3"/>
      </w:pPr>
      <w:r>
        <w:t xml:space="preserve">1. Провести публичные слушания 05.10.2017 в 12.30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д. 8, 2 этаж по вопросу предоставления разрешения на отклонение </w:t>
      </w:r>
      <w:proofErr w:type="spellStart"/>
      <w:proofErr w:type="gramStart"/>
      <w:r>
        <w:t>o</w:t>
      </w:r>
      <w:proofErr w:type="gramEnd"/>
      <w:r>
        <w:t>т</w:t>
      </w:r>
      <w:proofErr w:type="spellEnd"/>
      <w:r>
        <w:t xml:space="preserve"> предельных параметров разрешенного строительства, реконструкции объекта капитального строительства в с/т «Объединенный труд», расположенном около областной инфекционной больницы в Кировском районе г. Астрахани в отношении расстояния от границ земельного участка № 27 в с/т «Объединенный труд», расположенном около областной инфекционной больницы, до основного строения на земельном участке № 28 площадью 538 кв. м (кадастровый номер 30:12:010011:22) - 1,0 м. </w:t>
      </w:r>
    </w:p>
    <w:p w:rsidR="00AF39DE" w:rsidRDefault="00AF39DE" w:rsidP="00AF39DE">
      <w:pPr>
        <w:pStyle w:val="a3"/>
      </w:pPr>
      <w:r>
        <w:t>2. Администрации муниципального образования «Город Астрахань» в лице управления по строительству, архитектуре и градостроительству администрации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</w:t>
      </w:r>
    </w:p>
    <w:p w:rsidR="00AF39DE" w:rsidRDefault="00AF39DE" w:rsidP="00AF39DE">
      <w:pPr>
        <w:pStyle w:val="a3"/>
      </w:pPr>
      <w:r>
        <w:t>2.1. Организовать в период с 28.09.2017 по 05.10.2017 экспозицию демонстрационных материалов по адресу: ул. Советская, д. 8, 2 этаж и разместить их на официальном сайте администрации муниципального образования «Город Астрахань».</w:t>
      </w:r>
    </w:p>
    <w:p w:rsidR="00AF39DE" w:rsidRDefault="00AF39DE" w:rsidP="00AF39DE">
      <w:pPr>
        <w:pStyle w:val="a3"/>
      </w:pPr>
      <w:r>
        <w:t>2.2. Организовать работы по подготовке и проведению публичных слушаний.</w:t>
      </w:r>
    </w:p>
    <w:p w:rsidR="00AF39DE" w:rsidRDefault="00AF39DE" w:rsidP="00AF39DE">
      <w:pPr>
        <w:pStyle w:val="a3"/>
      </w:pPr>
      <w:r>
        <w:t>2.3. Подготовить протокол и заключение о результатах публичных слушаний.</w:t>
      </w:r>
    </w:p>
    <w:p w:rsidR="00AF39DE" w:rsidRDefault="00AF39DE" w:rsidP="00AF39DE">
      <w:pPr>
        <w:pStyle w:val="a3"/>
      </w:pPr>
      <w:r>
        <w:t>2.4.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AF39DE" w:rsidRDefault="00AF39DE" w:rsidP="00AF39DE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управление по строительству, архитектуре и градостроительству администрации муниципального образования «Город Астрахань» по адресу: г. Астрахань, ул. Советская, 8 до 05.10.2017.</w:t>
      </w:r>
    </w:p>
    <w:p w:rsidR="00AF39DE" w:rsidRDefault="00AF39DE" w:rsidP="00AF39DE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AF39DE" w:rsidRDefault="00AF39DE" w:rsidP="00AF39DE">
      <w:pPr>
        <w:pStyle w:val="a3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AF39DE" w:rsidRDefault="00AF39DE" w:rsidP="00AF39DE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AF39DE" w:rsidRDefault="00AF39DE" w:rsidP="00AF39DE">
      <w:pPr>
        <w:pStyle w:val="a3"/>
        <w:jc w:val="right"/>
        <w:rPr>
          <w:b/>
          <w:bCs/>
          <w:spacing w:val="-2"/>
        </w:rPr>
      </w:pPr>
      <w:r>
        <w:rPr>
          <w:b/>
          <w:bCs/>
          <w:spacing w:val="-2"/>
        </w:rPr>
        <w:t>Глава муниципального образования «Город Астрахань» А.В. ГУБАНОВА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49DA"/>
    <w:rsid w:val="002849DA"/>
    <w:rsid w:val="00984FF0"/>
    <w:rsid w:val="00AF39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F39D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F39D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F39D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F39D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539</Words>
  <Characters>3076</Characters>
  <Application>Microsoft Office Word</Application>
  <DocSecurity>0</DocSecurity>
  <Lines>25</Lines>
  <Paragraphs>7</Paragraphs>
  <ScaleCrop>false</ScaleCrop>
  <Company/>
  <LinksUpToDate>false</LinksUpToDate>
  <CharactersWithSpaces>3608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2017-09-28T05:09:00Z</dcterms:created>
  <dcterms:modified xsi:type="dcterms:W3CDTF">2017-09-28T05:09:00Z</dcterms:modified>
</cp:coreProperties>
</file>