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932" w:rsidRDefault="005B5932" w:rsidP="005B5932">
      <w:pPr>
        <w:pStyle w:val="3"/>
      </w:pPr>
      <w:r>
        <w:t>Администрация муниципального образования «Город Астрахань»</w:t>
      </w:r>
    </w:p>
    <w:p w:rsidR="005B5932" w:rsidRDefault="005B5932" w:rsidP="005B5932">
      <w:pPr>
        <w:pStyle w:val="3"/>
      </w:pPr>
      <w:r>
        <w:t>РАСПОРЯЖЕНИЕ</w:t>
      </w:r>
    </w:p>
    <w:p w:rsidR="005B5932" w:rsidRDefault="005B5932" w:rsidP="005B5932">
      <w:pPr>
        <w:pStyle w:val="3"/>
      </w:pPr>
      <w:r>
        <w:t>22 июня 2018 года № 2793-р</w:t>
      </w:r>
    </w:p>
    <w:p w:rsidR="005B5932" w:rsidRDefault="005B5932" w:rsidP="005B5932">
      <w:pPr>
        <w:pStyle w:val="3"/>
      </w:pPr>
      <w:r>
        <w:t>«О предоставлении разрешения на условно разрешенный вид</w:t>
      </w:r>
    </w:p>
    <w:p w:rsidR="005B5932" w:rsidRDefault="005B5932" w:rsidP="005B5932">
      <w:pPr>
        <w:pStyle w:val="3"/>
      </w:pPr>
      <w:r>
        <w:t xml:space="preserve"> использования земельного участка </w:t>
      </w:r>
    </w:p>
    <w:p w:rsidR="005B5932" w:rsidRDefault="005B5932" w:rsidP="005B5932">
      <w:pPr>
        <w:pStyle w:val="3"/>
      </w:pPr>
      <w:r>
        <w:t>по ул. Бульварной в Ленинском районе г. Астрахани - спорт»</w:t>
      </w:r>
    </w:p>
    <w:p w:rsidR="005B5932" w:rsidRDefault="005B5932" w:rsidP="005B5932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07.06.2018 № 01-10-02-3791/2018,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</w:t>
      </w:r>
      <w:proofErr w:type="gramEnd"/>
      <w:r>
        <w:t xml:space="preserve"> образования «Город Астрахань» от 17.05.2018 № 52, протоколами заседаний комиссии по землепользованию и застройке муниципального образования «Город Астрахань» от 27.09.2017, от 09.06.2018:</w:t>
      </w:r>
    </w:p>
    <w:p w:rsidR="005B5932" w:rsidRDefault="005B5932" w:rsidP="005B5932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15109 кв. м (кадастровый номер 30:12:020058:3333) по ул. Бульварной в Ленинском районе г. Астрахани - спорт. </w:t>
      </w:r>
    </w:p>
    <w:p w:rsidR="005B5932" w:rsidRDefault="005B5932" w:rsidP="005B593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B5932" w:rsidRDefault="005B5932" w:rsidP="005B593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5932" w:rsidRDefault="005B5932" w:rsidP="005B593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B5932" w:rsidRDefault="005B5932" w:rsidP="005B593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B5932" w:rsidRDefault="005B5932" w:rsidP="005B593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6C"/>
    <w:rsid w:val="00403B6C"/>
    <w:rsid w:val="005B593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59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59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59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59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2018-06-28T06:17:00Z</dcterms:created>
  <dcterms:modified xsi:type="dcterms:W3CDTF">2018-06-28T06:17:00Z</dcterms:modified>
</cp:coreProperties>
</file>