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9EC" w:rsidRDefault="00F019EC" w:rsidP="00F019EC">
      <w:pPr>
        <w:pStyle w:val="3"/>
      </w:pPr>
      <w:r>
        <w:t>Глава муниципального образования «Город Астрахань»</w:t>
      </w:r>
    </w:p>
    <w:p w:rsidR="00F019EC" w:rsidRDefault="00F019EC" w:rsidP="00F019EC">
      <w:pPr>
        <w:pStyle w:val="3"/>
      </w:pPr>
      <w:r>
        <w:t>РАСПОРЯЖЕНИЕ</w:t>
      </w:r>
    </w:p>
    <w:p w:rsidR="00F019EC" w:rsidRDefault="00F019EC" w:rsidP="00F019EC">
      <w:pPr>
        <w:pStyle w:val="3"/>
      </w:pPr>
      <w:r>
        <w:t xml:space="preserve">22 января 2018 года № </w:t>
      </w:r>
      <w:bookmarkStart w:id="0" w:name="_GoBack"/>
      <w:r>
        <w:t>10-р-мо</w:t>
      </w:r>
      <w:bookmarkEnd w:id="0"/>
    </w:p>
    <w:p w:rsidR="00F019EC" w:rsidRDefault="00F019EC" w:rsidP="00F019EC">
      <w:pPr>
        <w:pStyle w:val="3"/>
      </w:pPr>
      <w:r>
        <w:t>«О проведении публичных слушаний по вопросу предоставления</w:t>
      </w:r>
    </w:p>
    <w:p w:rsidR="00F019EC" w:rsidRDefault="00F019EC" w:rsidP="00F019EC">
      <w:pPr>
        <w:pStyle w:val="3"/>
      </w:pPr>
      <w:r>
        <w:t xml:space="preserve"> разрешения на отклонение от предельных параметров разрешенного</w:t>
      </w:r>
    </w:p>
    <w:p w:rsidR="00F019EC" w:rsidRDefault="00F019EC" w:rsidP="00F019EC">
      <w:pPr>
        <w:pStyle w:val="3"/>
      </w:pPr>
      <w:r>
        <w:t xml:space="preserve"> строительства, реконструкции объекта капитального строительства</w:t>
      </w:r>
    </w:p>
    <w:p w:rsidR="00F019EC" w:rsidRDefault="00F019EC" w:rsidP="00F019EC">
      <w:pPr>
        <w:pStyle w:val="3"/>
      </w:pPr>
      <w:r>
        <w:t xml:space="preserve"> в с/т «Авиатор» Астраханского объединенного авиаотряда,</w:t>
      </w:r>
    </w:p>
    <w:p w:rsidR="00F019EC" w:rsidRDefault="00F019EC" w:rsidP="00F019EC">
      <w:pPr>
        <w:pStyle w:val="3"/>
      </w:pPr>
      <w:r>
        <w:t xml:space="preserve"> ряд 6 в Советском районе г. Астрахани»</w:t>
      </w:r>
    </w:p>
    <w:p w:rsidR="00F019EC" w:rsidRDefault="00F019EC" w:rsidP="00F019EC">
      <w:pPr>
        <w:pStyle w:val="a3"/>
      </w:pPr>
      <w:proofErr w:type="gramStart"/>
      <w:r>
        <w:t xml:space="preserve">В связи с обращением Цареградской М.П. от 17.11.2017 № 05-04-01-6233, действующей за Али </w:t>
      </w:r>
      <w:proofErr w:type="spellStart"/>
      <w:r>
        <w:t>Нежад</w:t>
      </w:r>
      <w:proofErr w:type="spellEnd"/>
      <w:r>
        <w:t xml:space="preserve"> </w:t>
      </w:r>
      <w:proofErr w:type="spellStart"/>
      <w:r>
        <w:t>Асгар</w:t>
      </w:r>
      <w:proofErr w:type="spellEnd"/>
      <w:r>
        <w:t xml:space="preserve"> </w:t>
      </w:r>
      <w:proofErr w:type="spellStart"/>
      <w:r>
        <w:t>Эсмаила</w:t>
      </w:r>
      <w:proofErr w:type="spellEnd"/>
      <w:r>
        <w:t xml:space="preserve">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2-3219 от 03.08.2017,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>
        <w:t xml:space="preserve"> </w:t>
      </w:r>
      <w:proofErr w:type="gramStart"/>
      <w:r>
        <w:t>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города Астрахани от 01.12.2017,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F019EC" w:rsidRDefault="00F019EC" w:rsidP="00F019EC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«Авиатор» Астраханского объединенного авиаотряда, ряд 6 в Советском районе г. Астрахани в отношении земельного участка (кадастровый номер 30:12:032051:296), площадь которого 416 кв. м, что меньше установленной градостроительным регламентом минимальной площади участка для индивидуального жилищного строительства - 600</w:t>
      </w:r>
      <w:proofErr w:type="gramEnd"/>
      <w:r>
        <w:t xml:space="preserve"> кв. м. </w:t>
      </w:r>
    </w:p>
    <w:p w:rsidR="00F019EC" w:rsidRDefault="00F019EC" w:rsidP="00F019EC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F019EC" w:rsidRDefault="00F019EC" w:rsidP="00F019EC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F019EC" w:rsidRDefault="00F019EC" w:rsidP="00F019EC">
      <w:pPr>
        <w:pStyle w:val="a3"/>
      </w:pPr>
      <w:r>
        <w:t>2.2. Организовать работы по подготовке и проведению публичных слушаний 08.02.2018 в 14.30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F019EC" w:rsidRDefault="00F019EC" w:rsidP="00F019EC">
      <w:pPr>
        <w:pStyle w:val="a3"/>
      </w:pPr>
      <w:r>
        <w:t>2.3. Подготовить протокол и заключение о результатах публичных слушаний.</w:t>
      </w:r>
    </w:p>
    <w:p w:rsidR="00F019EC" w:rsidRDefault="00F019EC" w:rsidP="00F019EC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019EC" w:rsidRDefault="00F019EC" w:rsidP="00F019EC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F019EC" w:rsidRDefault="00F019EC" w:rsidP="00F019EC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019EC" w:rsidRDefault="00F019EC" w:rsidP="00F019EC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19EC" w:rsidRDefault="00F019EC" w:rsidP="00F019EC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019EC" w:rsidRDefault="00F019EC" w:rsidP="00F019EC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206"/>
    <w:rsid w:val="00984FF0"/>
    <w:rsid w:val="00F019EC"/>
    <w:rsid w:val="00F5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19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19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19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19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532</Words>
  <Characters>3035</Characters>
  <Application>Microsoft Office Word</Application>
  <DocSecurity>0</DocSecurity>
  <Lines>25</Lines>
  <Paragraphs>7</Paragraphs>
  <ScaleCrop>false</ScaleCrop>
  <Company/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2018-01-25T04:31:00Z</dcterms:created>
  <dcterms:modified xsi:type="dcterms:W3CDTF">2018-01-25T04:31:00Z</dcterms:modified>
</cp:coreProperties>
</file>